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94" w:rsidRPr="002F2953" w:rsidRDefault="002B3E94" w:rsidP="002B3E94">
      <w:pPr>
        <w:jc w:val="center"/>
        <w:rPr>
          <w:rFonts w:cs="Times New Roman"/>
          <w:b/>
          <w:sz w:val="24"/>
          <w:szCs w:val="24"/>
          <w:lang w:val="ru-RU"/>
        </w:rPr>
      </w:pPr>
      <w:r w:rsidRPr="002F2953">
        <w:rPr>
          <w:rFonts w:cs="Times New Roman"/>
          <w:b/>
          <w:sz w:val="24"/>
          <w:szCs w:val="24"/>
          <w:lang w:val="ru-RU"/>
        </w:rPr>
        <w:t xml:space="preserve">КУРГАНСКАЯ  ОБЛАСТЬ                          </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ПРИТОБОЛЬНЫЙ    РАЙОН</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ГЛЯДЯНСКИЙ  СЕЛЬСОВЕТ</w:t>
      </w:r>
    </w:p>
    <w:p w:rsidR="002B3E94" w:rsidRPr="002F2953" w:rsidRDefault="002B3E94" w:rsidP="002B3E94">
      <w:pPr>
        <w:jc w:val="center"/>
        <w:rPr>
          <w:rFonts w:cs="Times New Roman"/>
          <w:b/>
          <w:sz w:val="24"/>
          <w:szCs w:val="24"/>
          <w:lang w:val="ru-RU"/>
        </w:rPr>
      </w:pPr>
      <w:r w:rsidRPr="002F2953">
        <w:rPr>
          <w:rFonts w:cs="Times New Roman"/>
          <w:b/>
          <w:sz w:val="24"/>
          <w:szCs w:val="24"/>
          <w:lang w:val="ru-RU"/>
        </w:rPr>
        <w:t>ГЛЯДЯНСКАЯ  СЕЛЬСКАЯ  ДУМА</w:t>
      </w:r>
    </w:p>
    <w:p w:rsidR="002B3E94" w:rsidRDefault="002B3E94" w:rsidP="002B3E94">
      <w:pPr>
        <w:jc w:val="center"/>
        <w:rPr>
          <w:rFonts w:cs="Times New Roman"/>
          <w:b/>
          <w:sz w:val="24"/>
          <w:szCs w:val="24"/>
          <w:lang w:val="ru-RU"/>
        </w:rPr>
      </w:pPr>
    </w:p>
    <w:p w:rsidR="002F2953" w:rsidRPr="002F2953" w:rsidRDefault="002F2953" w:rsidP="002B3E94">
      <w:pPr>
        <w:jc w:val="center"/>
        <w:rPr>
          <w:rFonts w:cs="Times New Roman"/>
          <w:b/>
          <w:sz w:val="24"/>
          <w:szCs w:val="24"/>
          <w:lang w:val="ru-RU"/>
        </w:rPr>
      </w:pPr>
    </w:p>
    <w:p w:rsidR="002B3E94" w:rsidRPr="000735B7" w:rsidRDefault="002B3E94" w:rsidP="002B3E94">
      <w:pPr>
        <w:jc w:val="center"/>
        <w:rPr>
          <w:rFonts w:cs="Times New Roman"/>
          <w:sz w:val="24"/>
          <w:szCs w:val="24"/>
          <w:lang w:val="ru-RU"/>
        </w:rPr>
      </w:pPr>
    </w:p>
    <w:p w:rsidR="002B3E94" w:rsidRPr="000735B7" w:rsidRDefault="002B3E94" w:rsidP="002B3E94">
      <w:pPr>
        <w:jc w:val="center"/>
        <w:rPr>
          <w:rFonts w:cs="Times New Roman"/>
          <w:b/>
          <w:sz w:val="24"/>
          <w:szCs w:val="24"/>
          <w:lang w:val="ru-RU"/>
        </w:rPr>
      </w:pPr>
      <w:r w:rsidRPr="000735B7">
        <w:rPr>
          <w:rFonts w:cs="Times New Roman"/>
          <w:b/>
          <w:sz w:val="24"/>
          <w:szCs w:val="24"/>
          <w:lang w:val="ru-RU"/>
        </w:rPr>
        <w:t xml:space="preserve">РЕШЕНИЕ </w:t>
      </w:r>
    </w:p>
    <w:p w:rsidR="002B3E94" w:rsidRPr="000735B7" w:rsidRDefault="002B3E94" w:rsidP="002B3E94">
      <w:pPr>
        <w:jc w:val="center"/>
        <w:rPr>
          <w:rFonts w:cs="Times New Roman"/>
          <w:sz w:val="24"/>
          <w:szCs w:val="24"/>
          <w:lang w:val="ru-RU"/>
        </w:rPr>
      </w:pPr>
    </w:p>
    <w:p w:rsidR="002B3E94" w:rsidRPr="000735B7" w:rsidRDefault="002B3E94" w:rsidP="002B3E94">
      <w:pPr>
        <w:jc w:val="both"/>
        <w:rPr>
          <w:rFonts w:cs="Times New Roman"/>
          <w:sz w:val="24"/>
          <w:szCs w:val="24"/>
          <w:lang w:val="ru-RU"/>
        </w:rPr>
      </w:pPr>
      <w:r w:rsidRPr="000735B7">
        <w:rPr>
          <w:rFonts w:cs="Times New Roman"/>
          <w:sz w:val="24"/>
          <w:szCs w:val="24"/>
          <w:lang w:val="ru-RU"/>
        </w:rPr>
        <w:t xml:space="preserve">от «___»________ 2017  г.     № ___ </w:t>
      </w:r>
    </w:p>
    <w:p w:rsidR="002B3E94" w:rsidRPr="000735B7" w:rsidRDefault="002B3E94" w:rsidP="002B3E94">
      <w:pPr>
        <w:jc w:val="both"/>
        <w:rPr>
          <w:rFonts w:cs="Times New Roman"/>
          <w:sz w:val="24"/>
          <w:szCs w:val="24"/>
          <w:lang w:val="ru-RU"/>
        </w:rPr>
      </w:pPr>
      <w:r w:rsidRPr="000735B7">
        <w:rPr>
          <w:rFonts w:cs="Times New Roman"/>
          <w:sz w:val="24"/>
          <w:szCs w:val="24"/>
          <w:lang w:val="ru-RU"/>
        </w:rPr>
        <w:t xml:space="preserve">с. Глядянское </w:t>
      </w:r>
    </w:p>
    <w:p w:rsidR="002B3E94" w:rsidRPr="000735B7" w:rsidRDefault="002B3E94" w:rsidP="002B3E94">
      <w:pPr>
        <w:jc w:val="both"/>
        <w:rPr>
          <w:rFonts w:cs="Times New Roman"/>
          <w:sz w:val="24"/>
          <w:szCs w:val="24"/>
          <w:lang w:val="ru-RU"/>
        </w:rPr>
      </w:pPr>
    </w:p>
    <w:p w:rsidR="002B3E94" w:rsidRPr="000735B7" w:rsidRDefault="002B3E94" w:rsidP="002B3E94">
      <w:pPr>
        <w:pStyle w:val="33"/>
        <w:ind w:right="-143"/>
        <w:jc w:val="center"/>
        <w:rPr>
          <w:rFonts w:cs="Times New Roman"/>
          <w:lang w:val="ru-RU"/>
        </w:rPr>
      </w:pPr>
    </w:p>
    <w:p w:rsidR="002B3E94" w:rsidRPr="000735B7" w:rsidRDefault="002B3E94" w:rsidP="002B3E94">
      <w:pPr>
        <w:pStyle w:val="33"/>
        <w:ind w:right="-143"/>
        <w:jc w:val="center"/>
        <w:rPr>
          <w:rFonts w:cs="Times New Roman"/>
          <w:lang w:val="ru-RU"/>
        </w:rPr>
      </w:pPr>
    </w:p>
    <w:p w:rsidR="002B3E94" w:rsidRPr="002F2953" w:rsidRDefault="002B3E94" w:rsidP="002B3E94">
      <w:pPr>
        <w:pStyle w:val="a9"/>
        <w:jc w:val="center"/>
        <w:rPr>
          <w:rFonts w:cs="Times New Roman"/>
          <w:sz w:val="24"/>
          <w:szCs w:val="24"/>
          <w:lang w:val="ru-RU"/>
        </w:rPr>
      </w:pPr>
      <w:r w:rsidRPr="002F2953">
        <w:rPr>
          <w:rFonts w:cs="Times New Roman"/>
          <w:b/>
          <w:bCs/>
          <w:sz w:val="24"/>
          <w:szCs w:val="24"/>
          <w:lang w:val="ru-RU"/>
        </w:rPr>
        <w:t xml:space="preserve">Об утверждении положения о муниципальном жилищном контроле на территории                                                                                                      </w:t>
      </w:r>
      <w:r w:rsidRPr="002F2953">
        <w:rPr>
          <w:rFonts w:cs="Times New Roman"/>
          <w:b/>
          <w:bCs/>
          <w:color w:val="000000"/>
          <w:spacing w:val="14"/>
          <w:sz w:val="24"/>
          <w:szCs w:val="24"/>
          <w:shd w:val="clear" w:color="auto" w:fill="FFFFFF"/>
          <w:lang w:val="ru-RU"/>
        </w:rPr>
        <w:t>муниципального образования Глядянский сельсовет Притобольного района Курганской области</w:t>
      </w:r>
      <w:r w:rsidRPr="002F2953">
        <w:rPr>
          <w:rFonts w:cs="Times New Roman"/>
          <w:b/>
          <w:bCs/>
          <w:sz w:val="24"/>
          <w:szCs w:val="24"/>
          <w:lang w:val="ru-RU"/>
        </w:rPr>
        <w:t xml:space="preserve"> </w:t>
      </w:r>
    </w:p>
    <w:p w:rsidR="002B3E94" w:rsidRPr="002F2953" w:rsidRDefault="002B3E94" w:rsidP="002B3E94">
      <w:pPr>
        <w:jc w:val="both"/>
        <w:rPr>
          <w:rFonts w:cs="Times New Roman"/>
          <w:sz w:val="24"/>
          <w:szCs w:val="24"/>
          <w:lang w:val="ru-RU"/>
        </w:rPr>
      </w:pPr>
      <w:r w:rsidRPr="002F2953">
        <w:rPr>
          <w:rFonts w:cs="Times New Roman"/>
          <w:sz w:val="24"/>
          <w:szCs w:val="24"/>
          <w:lang w:val="ru-RU"/>
        </w:rPr>
        <w:tab/>
      </w:r>
    </w:p>
    <w:p w:rsidR="002F2953" w:rsidRPr="000735B7" w:rsidRDefault="002F2953" w:rsidP="002B3E94">
      <w:pPr>
        <w:jc w:val="both"/>
        <w:rPr>
          <w:rFonts w:cs="Times New Roman"/>
          <w:sz w:val="24"/>
          <w:szCs w:val="24"/>
          <w:lang w:val="ru-RU"/>
        </w:rPr>
      </w:pPr>
    </w:p>
    <w:p w:rsidR="002B3E94" w:rsidRPr="000735B7" w:rsidRDefault="002B3E94" w:rsidP="002B3E94">
      <w:pPr>
        <w:ind w:firstLine="735"/>
        <w:jc w:val="both"/>
        <w:rPr>
          <w:rStyle w:val="93"/>
          <w:rFonts w:cs="Times New Roman"/>
          <w:sz w:val="24"/>
          <w:szCs w:val="24"/>
          <w:lang w:val="ru-RU"/>
        </w:rPr>
      </w:pPr>
      <w:r w:rsidRPr="000735B7">
        <w:rPr>
          <w:rFonts w:cs="Times New Roman"/>
          <w:sz w:val="24"/>
          <w:szCs w:val="24"/>
          <w:lang w:val="ru-RU"/>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Курганской области от 3 октября 2012 года № 49 «О муниципальном жилищном контроле в Курганской области», Уставом Глядянского сельсовета</w:t>
      </w:r>
      <w:r w:rsidR="000735B7">
        <w:rPr>
          <w:rFonts w:cs="Times New Roman"/>
          <w:sz w:val="24"/>
          <w:szCs w:val="24"/>
          <w:lang w:val="ru-RU"/>
        </w:rPr>
        <w:t xml:space="preserve"> Притобольного района Курганской области</w:t>
      </w:r>
      <w:r w:rsidRPr="000735B7">
        <w:rPr>
          <w:rFonts w:cs="Times New Roman"/>
          <w:sz w:val="24"/>
          <w:szCs w:val="24"/>
          <w:lang w:val="ru-RU"/>
        </w:rPr>
        <w:t>, Глядянская сельская Дума</w:t>
      </w:r>
    </w:p>
    <w:p w:rsidR="002B3E94" w:rsidRPr="000735B7" w:rsidRDefault="002B3E94" w:rsidP="002B3E94">
      <w:pPr>
        <w:rPr>
          <w:rFonts w:cs="Times New Roman"/>
          <w:sz w:val="24"/>
          <w:szCs w:val="24"/>
          <w:lang w:val="ru-RU"/>
        </w:rPr>
      </w:pPr>
      <w:r w:rsidRPr="000735B7">
        <w:rPr>
          <w:rFonts w:cs="Times New Roman"/>
          <w:sz w:val="24"/>
          <w:szCs w:val="24"/>
          <w:lang w:val="ru-RU"/>
        </w:rPr>
        <w:t>РЕШИЛА:</w:t>
      </w:r>
    </w:p>
    <w:p w:rsidR="002B3E94" w:rsidRPr="000735B7" w:rsidRDefault="000735B7" w:rsidP="000735B7">
      <w:pPr>
        <w:pStyle w:val="33"/>
        <w:ind w:right="-143"/>
        <w:jc w:val="both"/>
        <w:rPr>
          <w:rFonts w:cs="Times New Roman"/>
          <w:lang w:val="ru-RU"/>
        </w:rPr>
      </w:pPr>
      <w:r>
        <w:rPr>
          <w:rFonts w:cs="Times New Roman"/>
          <w:lang w:val="ru-RU" w:eastAsia="ar-SA" w:bidi="ar-SA"/>
        </w:rPr>
        <w:t xml:space="preserve">           </w:t>
      </w:r>
      <w:r w:rsidR="002B3E94" w:rsidRPr="000735B7">
        <w:rPr>
          <w:rFonts w:cs="Times New Roman"/>
          <w:lang w:val="ru-RU"/>
        </w:rPr>
        <w:t xml:space="preserve">1. Утвердить Положение о муниципальном жилищном контроле на территории </w:t>
      </w:r>
      <w:r w:rsidR="002B3E94" w:rsidRPr="000735B7">
        <w:rPr>
          <w:rFonts w:cs="Times New Roman"/>
          <w:bCs/>
          <w:color w:val="000000"/>
          <w:spacing w:val="14"/>
          <w:shd w:val="clear" w:color="auto" w:fill="FFFFFF"/>
          <w:lang w:val="ru-RU"/>
        </w:rPr>
        <w:t>муниципального образования Глядянский сельсовет Притобольного района Курганской области</w:t>
      </w:r>
      <w:r w:rsidR="002B3E94" w:rsidRPr="000735B7">
        <w:rPr>
          <w:rFonts w:cs="Times New Roman"/>
          <w:color w:val="000000"/>
          <w:spacing w:val="14"/>
          <w:shd w:val="clear" w:color="auto" w:fill="FFFFFF"/>
          <w:lang w:val="ru-RU"/>
        </w:rPr>
        <w:t xml:space="preserve"> согласно приложению к настоящему решению</w:t>
      </w:r>
      <w:r w:rsidR="002B3E94" w:rsidRPr="000735B7">
        <w:rPr>
          <w:rFonts w:cs="Times New Roman"/>
          <w:lang w:val="ru-RU"/>
        </w:rPr>
        <w:t>.</w:t>
      </w:r>
    </w:p>
    <w:p w:rsidR="002B3E94" w:rsidRPr="000735B7" w:rsidRDefault="002B3E94" w:rsidP="002B3E94">
      <w:pPr>
        <w:pStyle w:val="33"/>
        <w:ind w:right="-143"/>
        <w:jc w:val="both"/>
        <w:rPr>
          <w:rFonts w:cs="Times New Roman"/>
          <w:lang w:val="ru-RU"/>
        </w:rPr>
      </w:pPr>
      <w:r w:rsidRPr="000735B7">
        <w:rPr>
          <w:rFonts w:cs="Times New Roman"/>
          <w:lang w:val="ru-RU"/>
        </w:rPr>
        <w:tab/>
        <w:t xml:space="preserve">2. Решение опубликовать в информационном бюллетене «Официальная информация Глядянского сельсовета» и на </w:t>
      </w:r>
      <w:r w:rsidR="00FF742E">
        <w:rPr>
          <w:rFonts w:cs="Times New Roman"/>
          <w:lang w:val="ru-RU"/>
        </w:rPr>
        <w:t>официальном сайте Притобольного района</w:t>
      </w:r>
      <w:r w:rsidR="00FF742E" w:rsidRPr="00FF742E">
        <w:rPr>
          <w:rFonts w:cs="Times New Roman"/>
          <w:lang w:val="ru-RU"/>
        </w:rPr>
        <w:t xml:space="preserve"> </w:t>
      </w:r>
      <w:r w:rsidR="00FF742E">
        <w:rPr>
          <w:rFonts w:cs="Times New Roman"/>
        </w:rPr>
        <w:t>adminpritobol</w:t>
      </w:r>
      <w:r w:rsidR="00FF742E" w:rsidRPr="00FF742E">
        <w:rPr>
          <w:rFonts w:cs="Times New Roman"/>
          <w:lang w:val="ru-RU"/>
        </w:rPr>
        <w:t>/</w:t>
      </w:r>
      <w:r w:rsidR="00FF742E">
        <w:rPr>
          <w:rFonts w:cs="Times New Roman"/>
        </w:rPr>
        <w:t>ru</w:t>
      </w:r>
      <w:r w:rsidRPr="000735B7">
        <w:rPr>
          <w:rFonts w:cs="Times New Roman"/>
          <w:lang w:val="ru-RU"/>
        </w:rPr>
        <w:t xml:space="preserve"> </w:t>
      </w:r>
      <w:r w:rsidR="00FF742E">
        <w:rPr>
          <w:rFonts w:cs="Times New Roman"/>
          <w:lang w:val="ru-RU"/>
        </w:rPr>
        <w:t>(вкладка Глядянский сельсовет)</w:t>
      </w:r>
      <w:r w:rsidRPr="000735B7">
        <w:rPr>
          <w:rFonts w:cs="Times New Roman"/>
          <w:lang w:val="ru-RU"/>
        </w:rPr>
        <w:t>.</w:t>
      </w:r>
    </w:p>
    <w:p w:rsidR="002B3E94" w:rsidRDefault="002B3E94" w:rsidP="00CB48D8">
      <w:pPr>
        <w:pStyle w:val="33"/>
        <w:ind w:right="-143"/>
        <w:jc w:val="both"/>
        <w:rPr>
          <w:rStyle w:val="93"/>
          <w:rFonts w:cs="Times New Roman"/>
          <w:lang w:val="ru-RU"/>
        </w:rPr>
      </w:pPr>
      <w:r w:rsidRPr="000735B7">
        <w:rPr>
          <w:rFonts w:cs="Times New Roman"/>
          <w:lang w:val="ru-RU"/>
        </w:rPr>
        <w:t xml:space="preserve">           </w:t>
      </w:r>
      <w:r w:rsidRPr="000735B7">
        <w:rPr>
          <w:rStyle w:val="93"/>
          <w:rFonts w:cs="Times New Roman"/>
          <w:lang w:val="ru-RU"/>
        </w:rPr>
        <w:t xml:space="preserve">3. Контроль за исполнением настоящего решения возложить на </w:t>
      </w:r>
      <w:r w:rsidR="002F2953">
        <w:rPr>
          <w:rStyle w:val="93"/>
          <w:rFonts w:cs="Times New Roman"/>
          <w:lang w:val="ru-RU"/>
        </w:rPr>
        <w:t>Председателя</w:t>
      </w:r>
      <w:r w:rsidRPr="000735B7">
        <w:rPr>
          <w:rStyle w:val="93"/>
          <w:rFonts w:cs="Times New Roman"/>
          <w:lang w:val="ru-RU"/>
        </w:rPr>
        <w:t xml:space="preserve"> Глядянской сельской Думы Т.Ф. Кузьмину.</w:t>
      </w:r>
    </w:p>
    <w:p w:rsidR="00CB48D8" w:rsidRDefault="00CB48D8" w:rsidP="00CB48D8">
      <w:pPr>
        <w:pStyle w:val="33"/>
        <w:ind w:right="-143"/>
        <w:jc w:val="both"/>
        <w:rPr>
          <w:rStyle w:val="93"/>
          <w:rFonts w:cs="Times New Roman"/>
          <w:lang w:val="ru-RU"/>
        </w:rPr>
      </w:pPr>
    </w:p>
    <w:p w:rsidR="002F2953" w:rsidRDefault="002F2953" w:rsidP="00CB48D8">
      <w:pPr>
        <w:pStyle w:val="33"/>
        <w:ind w:right="-143"/>
        <w:jc w:val="both"/>
        <w:rPr>
          <w:rStyle w:val="93"/>
          <w:rFonts w:cs="Times New Roman"/>
          <w:lang w:val="ru-RU"/>
        </w:rPr>
      </w:pPr>
    </w:p>
    <w:p w:rsidR="00CB48D8" w:rsidRPr="00CB48D8" w:rsidRDefault="00CB48D8" w:rsidP="00CB48D8">
      <w:pPr>
        <w:pStyle w:val="33"/>
        <w:ind w:right="-143"/>
        <w:jc w:val="both"/>
        <w:rPr>
          <w:rFonts w:cs="Times New Roman"/>
          <w:lang w:val="ru-RU"/>
        </w:rPr>
      </w:pPr>
    </w:p>
    <w:p w:rsidR="002B3E94" w:rsidRPr="000735B7" w:rsidRDefault="002B3E94" w:rsidP="002B3E94">
      <w:pPr>
        <w:pStyle w:val="ConsTitle"/>
        <w:widowControl/>
        <w:ind w:right="-143"/>
        <w:jc w:val="both"/>
        <w:rPr>
          <w:rStyle w:val="93"/>
          <w:rFonts w:ascii="Times New Roman" w:hAnsi="Times New Roman" w:cs="Times New Roman"/>
          <w:sz w:val="24"/>
          <w:szCs w:val="24"/>
        </w:rPr>
      </w:pPr>
      <w:r w:rsidRPr="000735B7">
        <w:rPr>
          <w:rFonts w:ascii="Times New Roman" w:hAnsi="Times New Roman" w:cs="Times New Roman"/>
          <w:b w:val="0"/>
          <w:sz w:val="24"/>
          <w:szCs w:val="24"/>
        </w:rPr>
        <w:t xml:space="preserve">Председатель Глядянской сельской Думы                                            </w:t>
      </w:r>
      <w:r w:rsidR="002F2953">
        <w:rPr>
          <w:rFonts w:ascii="Times New Roman" w:hAnsi="Times New Roman" w:cs="Times New Roman"/>
          <w:b w:val="0"/>
          <w:sz w:val="24"/>
          <w:szCs w:val="24"/>
        </w:rPr>
        <w:t xml:space="preserve">     </w:t>
      </w:r>
      <w:r w:rsidRPr="000735B7">
        <w:rPr>
          <w:rFonts w:ascii="Times New Roman" w:hAnsi="Times New Roman" w:cs="Times New Roman"/>
          <w:b w:val="0"/>
          <w:sz w:val="24"/>
          <w:szCs w:val="24"/>
        </w:rPr>
        <w:t>Т.Ф. Кузьмина</w:t>
      </w:r>
    </w:p>
    <w:p w:rsidR="002B3E94" w:rsidRPr="000735B7" w:rsidRDefault="002B3E94" w:rsidP="002B3E94">
      <w:pPr>
        <w:pStyle w:val="ConsTitle"/>
        <w:widowControl/>
        <w:ind w:right="-143"/>
        <w:jc w:val="both"/>
        <w:rPr>
          <w:rStyle w:val="93"/>
          <w:rFonts w:ascii="Times New Roman" w:hAnsi="Times New Roman" w:cs="Times New Roman"/>
          <w:sz w:val="24"/>
          <w:szCs w:val="24"/>
        </w:rPr>
      </w:pPr>
      <w:r w:rsidRPr="000735B7">
        <w:rPr>
          <w:rStyle w:val="93"/>
          <w:rFonts w:ascii="Times New Roman" w:hAnsi="Times New Roman" w:cs="Times New Roman"/>
          <w:sz w:val="24"/>
          <w:szCs w:val="24"/>
        </w:rPr>
        <w:t xml:space="preserve">                     </w:t>
      </w:r>
    </w:p>
    <w:p w:rsidR="002B3E94" w:rsidRPr="000735B7" w:rsidRDefault="002B3E94" w:rsidP="002B3E94">
      <w:pPr>
        <w:pStyle w:val="ConsTitle"/>
        <w:widowControl/>
        <w:ind w:right="-143"/>
        <w:jc w:val="both"/>
        <w:rPr>
          <w:rFonts w:ascii="Times New Roman" w:hAnsi="Times New Roman" w:cs="Times New Roman"/>
          <w:b w:val="0"/>
          <w:sz w:val="24"/>
          <w:szCs w:val="24"/>
        </w:rPr>
      </w:pPr>
      <w:r w:rsidRPr="000735B7">
        <w:rPr>
          <w:rStyle w:val="93"/>
          <w:rFonts w:ascii="Times New Roman" w:hAnsi="Times New Roman" w:cs="Times New Roman"/>
          <w:b w:val="0"/>
          <w:sz w:val="24"/>
          <w:szCs w:val="24"/>
        </w:rPr>
        <w:t xml:space="preserve">Глава Глядянского сельсовета                                                   </w:t>
      </w:r>
      <w:r w:rsidR="00CB48D8">
        <w:rPr>
          <w:rStyle w:val="93"/>
          <w:rFonts w:ascii="Times New Roman" w:hAnsi="Times New Roman" w:cs="Times New Roman"/>
          <w:b w:val="0"/>
          <w:sz w:val="24"/>
          <w:szCs w:val="24"/>
        </w:rPr>
        <w:t xml:space="preserve">     </w:t>
      </w:r>
      <w:r w:rsidRPr="000735B7">
        <w:rPr>
          <w:rStyle w:val="93"/>
          <w:rFonts w:ascii="Times New Roman" w:hAnsi="Times New Roman" w:cs="Times New Roman"/>
          <w:b w:val="0"/>
          <w:sz w:val="24"/>
          <w:szCs w:val="24"/>
        </w:rPr>
        <w:t xml:space="preserve">      </w:t>
      </w:r>
      <w:r w:rsidR="00CB48D8">
        <w:rPr>
          <w:rStyle w:val="93"/>
          <w:rFonts w:ascii="Times New Roman" w:hAnsi="Times New Roman" w:cs="Times New Roman"/>
          <w:b w:val="0"/>
          <w:sz w:val="24"/>
          <w:szCs w:val="24"/>
        </w:rPr>
        <w:t xml:space="preserve">        </w:t>
      </w:r>
      <w:r w:rsidRPr="000735B7">
        <w:rPr>
          <w:rStyle w:val="93"/>
          <w:rFonts w:ascii="Times New Roman" w:hAnsi="Times New Roman" w:cs="Times New Roman"/>
          <w:b w:val="0"/>
          <w:sz w:val="24"/>
          <w:szCs w:val="24"/>
        </w:rPr>
        <w:t>А.В. Перебаскин</w:t>
      </w: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Pr="000735B7" w:rsidRDefault="002B3E94" w:rsidP="002B3E94">
      <w:pPr>
        <w:widowControl/>
        <w:autoSpaceDE/>
        <w:autoSpaceDN w:val="0"/>
        <w:ind w:left="5664" w:right="-142" w:firstLine="6"/>
        <w:rPr>
          <w:rFonts w:cs="Times New Roman"/>
          <w:color w:val="000000"/>
          <w:sz w:val="24"/>
          <w:szCs w:val="24"/>
          <w:lang w:val="ru-RU"/>
        </w:rPr>
      </w:pPr>
    </w:p>
    <w:p w:rsidR="002B3E94" w:rsidRDefault="002B3E94" w:rsidP="002B3E94">
      <w:pPr>
        <w:widowControl/>
        <w:autoSpaceDE/>
        <w:autoSpaceDN w:val="0"/>
        <w:ind w:left="5664" w:right="-142" w:firstLine="6"/>
        <w:rPr>
          <w:rFonts w:cs="Times New Roman"/>
          <w:color w:val="000000"/>
          <w:sz w:val="24"/>
          <w:szCs w:val="24"/>
          <w:lang w:val="ru-RU"/>
        </w:rPr>
      </w:pPr>
    </w:p>
    <w:p w:rsidR="00CB48D8" w:rsidRDefault="00CB48D8" w:rsidP="002B3E94">
      <w:pPr>
        <w:widowControl/>
        <w:autoSpaceDE/>
        <w:autoSpaceDN w:val="0"/>
        <w:ind w:left="5664" w:right="-142" w:firstLine="6"/>
        <w:rPr>
          <w:rFonts w:cs="Times New Roman"/>
          <w:color w:val="000000"/>
          <w:sz w:val="24"/>
          <w:szCs w:val="24"/>
          <w:lang w:val="ru-RU"/>
        </w:rPr>
      </w:pPr>
    </w:p>
    <w:p w:rsidR="00CB48D8" w:rsidRDefault="00CB48D8" w:rsidP="002B3E94">
      <w:pPr>
        <w:widowControl/>
        <w:autoSpaceDE/>
        <w:autoSpaceDN w:val="0"/>
        <w:ind w:left="5664" w:right="-142" w:firstLine="6"/>
        <w:rPr>
          <w:rFonts w:cs="Times New Roman"/>
          <w:color w:val="000000"/>
          <w:sz w:val="24"/>
          <w:szCs w:val="24"/>
          <w:lang w:val="ru-RU"/>
        </w:rPr>
      </w:pPr>
    </w:p>
    <w:p w:rsidR="002B3E94" w:rsidRDefault="002B3E94" w:rsidP="002F2953">
      <w:pPr>
        <w:widowControl/>
        <w:autoSpaceDE/>
        <w:autoSpaceDN w:val="0"/>
        <w:ind w:right="-142"/>
        <w:rPr>
          <w:rFonts w:cs="Times New Roman"/>
          <w:color w:val="000000"/>
          <w:sz w:val="24"/>
          <w:szCs w:val="24"/>
          <w:lang w:val="ru-RU"/>
        </w:rPr>
      </w:pPr>
    </w:p>
    <w:p w:rsidR="002F2953" w:rsidRPr="000735B7" w:rsidRDefault="002F2953" w:rsidP="002F2953">
      <w:pPr>
        <w:widowControl/>
        <w:autoSpaceDE/>
        <w:autoSpaceDN w:val="0"/>
        <w:ind w:right="-142"/>
        <w:rPr>
          <w:rFonts w:cs="Times New Roman"/>
          <w:color w:val="000000"/>
          <w:sz w:val="24"/>
          <w:szCs w:val="24"/>
          <w:lang w:val="ru-RU"/>
        </w:rPr>
      </w:pPr>
    </w:p>
    <w:p w:rsidR="002F2953" w:rsidRDefault="002B3E94" w:rsidP="002F2953">
      <w:pPr>
        <w:widowControl/>
        <w:autoSpaceDE/>
        <w:autoSpaceDN w:val="0"/>
        <w:ind w:left="5664" w:right="-142" w:firstLine="6"/>
        <w:jc w:val="both"/>
        <w:rPr>
          <w:rFonts w:cs="Times New Roman"/>
          <w:color w:val="000000"/>
          <w:sz w:val="24"/>
          <w:szCs w:val="24"/>
          <w:lang w:val="ru-RU"/>
        </w:rPr>
      </w:pPr>
      <w:r w:rsidRPr="000735B7">
        <w:rPr>
          <w:rFonts w:cs="Times New Roman"/>
          <w:color w:val="000000"/>
          <w:sz w:val="24"/>
          <w:szCs w:val="24"/>
          <w:lang w:val="ru-RU"/>
        </w:rPr>
        <w:lastRenderedPageBreak/>
        <w:t xml:space="preserve">Приложение </w:t>
      </w:r>
    </w:p>
    <w:p w:rsidR="002B3E94" w:rsidRPr="000735B7" w:rsidRDefault="002B3E94" w:rsidP="002F2953">
      <w:pPr>
        <w:widowControl/>
        <w:autoSpaceDE/>
        <w:autoSpaceDN w:val="0"/>
        <w:ind w:left="5664" w:right="-142" w:firstLine="6"/>
        <w:jc w:val="both"/>
        <w:rPr>
          <w:rFonts w:cs="Times New Roman"/>
          <w:color w:val="000000"/>
          <w:sz w:val="24"/>
          <w:szCs w:val="24"/>
          <w:lang w:val="ru-RU"/>
        </w:rPr>
      </w:pPr>
      <w:r w:rsidRPr="000735B7">
        <w:rPr>
          <w:rFonts w:cs="Times New Roman"/>
          <w:color w:val="000000"/>
          <w:sz w:val="24"/>
          <w:szCs w:val="24"/>
          <w:lang w:val="ru-RU"/>
        </w:rPr>
        <w:t>к решению Глядянской Думы</w:t>
      </w:r>
      <w:r w:rsidR="002F2953">
        <w:rPr>
          <w:rFonts w:cs="Times New Roman"/>
          <w:color w:val="000000"/>
          <w:sz w:val="24"/>
          <w:szCs w:val="24"/>
          <w:lang w:val="ru-RU"/>
        </w:rPr>
        <w:t xml:space="preserve"> от ____________</w:t>
      </w:r>
      <w:r w:rsidRPr="000735B7">
        <w:rPr>
          <w:rFonts w:cs="Times New Roman"/>
          <w:color w:val="000000"/>
          <w:sz w:val="24"/>
          <w:szCs w:val="24"/>
          <w:lang w:val="ru-RU"/>
        </w:rPr>
        <w:t>_ 2017 года № ___</w:t>
      </w:r>
    </w:p>
    <w:p w:rsidR="002B3E94" w:rsidRPr="000735B7" w:rsidRDefault="002B3E94" w:rsidP="002F2953">
      <w:pPr>
        <w:widowControl/>
        <w:autoSpaceDE/>
        <w:autoSpaceDN w:val="0"/>
        <w:ind w:left="5664" w:right="-142" w:firstLine="6"/>
        <w:jc w:val="both"/>
        <w:rPr>
          <w:rFonts w:cs="Times New Roman"/>
          <w:b/>
          <w:bCs/>
          <w:sz w:val="24"/>
          <w:szCs w:val="24"/>
          <w:shd w:val="clear" w:color="auto" w:fill="FFFFFF"/>
          <w:lang w:val="ru-RU"/>
        </w:rPr>
      </w:pPr>
      <w:r w:rsidRPr="000735B7">
        <w:rPr>
          <w:rFonts w:cs="Times New Roman"/>
          <w:color w:val="000000"/>
          <w:sz w:val="24"/>
          <w:szCs w:val="24"/>
          <w:lang w:val="ru-RU"/>
        </w:rPr>
        <w:t>«Об утверждении Положения о муниципальном жилищном контроле на территории муниципального образования Глядянский сельсовет Притобольного района Курганской области»</w:t>
      </w:r>
    </w:p>
    <w:p w:rsidR="002B3E94" w:rsidRPr="000735B7" w:rsidRDefault="002B3E94" w:rsidP="002B3E94">
      <w:pPr>
        <w:pStyle w:val="a9"/>
        <w:jc w:val="both"/>
        <w:rPr>
          <w:rFonts w:cs="Times New Roman"/>
          <w:b/>
          <w:bCs/>
          <w:sz w:val="24"/>
          <w:szCs w:val="24"/>
          <w:shd w:val="clear" w:color="auto" w:fill="FFFFFF"/>
          <w:lang w:val="ru-RU"/>
        </w:rPr>
      </w:pPr>
    </w:p>
    <w:p w:rsidR="002B3E94" w:rsidRPr="000735B7" w:rsidRDefault="002B3E94" w:rsidP="002B3E94">
      <w:pPr>
        <w:ind w:left="5070"/>
        <w:rPr>
          <w:rFonts w:cs="Times New Roman"/>
          <w:b/>
          <w:bCs/>
          <w:sz w:val="24"/>
          <w:szCs w:val="24"/>
          <w:shd w:val="clear" w:color="auto" w:fill="FFFFFF"/>
          <w:lang w:val="ru-RU"/>
        </w:rPr>
      </w:pPr>
    </w:p>
    <w:p w:rsidR="002B3E94" w:rsidRPr="000735B7" w:rsidRDefault="002B3E94" w:rsidP="002B3E94">
      <w:pPr>
        <w:pStyle w:val="a9"/>
        <w:jc w:val="center"/>
        <w:rPr>
          <w:rFonts w:cs="Times New Roman"/>
          <w:b/>
          <w:bCs/>
          <w:sz w:val="24"/>
          <w:szCs w:val="24"/>
          <w:lang w:val="ru-RU"/>
        </w:rPr>
      </w:pPr>
      <w:r w:rsidRPr="000735B7">
        <w:rPr>
          <w:rFonts w:cs="Times New Roman"/>
          <w:b/>
          <w:bCs/>
          <w:sz w:val="24"/>
          <w:szCs w:val="24"/>
          <w:lang w:val="ru-RU"/>
        </w:rPr>
        <w:t xml:space="preserve">Положение </w:t>
      </w:r>
    </w:p>
    <w:p w:rsidR="002B3E94" w:rsidRPr="000735B7" w:rsidRDefault="002B3E94" w:rsidP="002B3E94">
      <w:pPr>
        <w:pStyle w:val="a9"/>
        <w:jc w:val="center"/>
        <w:rPr>
          <w:rFonts w:cs="Times New Roman"/>
          <w:spacing w:val="40"/>
          <w:sz w:val="24"/>
          <w:szCs w:val="24"/>
          <w:lang w:val="ru-RU"/>
        </w:rPr>
      </w:pPr>
      <w:r w:rsidRPr="000735B7">
        <w:rPr>
          <w:rFonts w:cs="Times New Roman"/>
          <w:b/>
          <w:bCs/>
          <w:sz w:val="24"/>
          <w:szCs w:val="24"/>
          <w:lang w:val="ru-RU"/>
        </w:rPr>
        <w:t>о муниципальном жилищном контроле на территории                                                                                                     муниципального образования Глядянский сельсовет Притобольного района Курганской области</w:t>
      </w:r>
    </w:p>
    <w:p w:rsidR="002B3E94" w:rsidRPr="000735B7" w:rsidRDefault="002B3E94" w:rsidP="002B3E94">
      <w:pPr>
        <w:pStyle w:val="a9"/>
        <w:rPr>
          <w:rFonts w:cs="Times New Roman"/>
          <w:spacing w:val="40"/>
          <w:sz w:val="24"/>
          <w:szCs w:val="24"/>
          <w:lang w:val="ru-RU"/>
        </w:rPr>
      </w:pPr>
    </w:p>
    <w:p w:rsidR="002B3E94" w:rsidRPr="000735B7" w:rsidRDefault="002B3E94" w:rsidP="002B3E94">
      <w:pPr>
        <w:pStyle w:val="a9"/>
        <w:jc w:val="center"/>
        <w:rPr>
          <w:rFonts w:cs="Times New Roman"/>
          <w:sz w:val="24"/>
          <w:szCs w:val="24"/>
          <w:shd w:val="clear" w:color="auto" w:fill="FFFFFF"/>
          <w:lang w:val="ru-RU"/>
        </w:rPr>
      </w:pPr>
      <w:r w:rsidRPr="000735B7">
        <w:rPr>
          <w:rFonts w:cs="Times New Roman"/>
          <w:sz w:val="24"/>
          <w:szCs w:val="24"/>
          <w:shd w:val="clear" w:color="auto" w:fill="FFFFFF"/>
          <w:lang w:val="ru-RU"/>
        </w:rPr>
        <w:t xml:space="preserve">Раздел </w:t>
      </w:r>
      <w:r w:rsidRPr="000735B7">
        <w:rPr>
          <w:rFonts w:cs="Times New Roman"/>
          <w:sz w:val="24"/>
          <w:szCs w:val="24"/>
          <w:shd w:val="clear" w:color="auto" w:fill="FFFFFF"/>
        </w:rPr>
        <w:t>I</w:t>
      </w:r>
      <w:r w:rsidRPr="000735B7">
        <w:rPr>
          <w:rFonts w:cs="Times New Roman"/>
          <w:sz w:val="24"/>
          <w:szCs w:val="24"/>
          <w:shd w:val="clear" w:color="auto" w:fill="FFFFFF"/>
          <w:lang w:val="ru-RU"/>
        </w:rPr>
        <w:t>. Общие положения</w:t>
      </w:r>
    </w:p>
    <w:p w:rsidR="002B3E94" w:rsidRPr="000735B7" w:rsidRDefault="002B3E94" w:rsidP="002B3E94">
      <w:pPr>
        <w:pStyle w:val="a9"/>
        <w:ind w:firstLine="709"/>
        <w:rPr>
          <w:rFonts w:cs="Times New Roman"/>
          <w:sz w:val="24"/>
          <w:szCs w:val="24"/>
          <w:shd w:val="clear" w:color="auto" w:fill="FFFFFF"/>
          <w:lang w:val="ru-RU"/>
        </w:rPr>
      </w:pPr>
    </w:p>
    <w:p w:rsidR="002B3E94" w:rsidRPr="000735B7" w:rsidRDefault="002B3E94" w:rsidP="002B3E94">
      <w:pPr>
        <w:ind w:firstLine="709"/>
        <w:jc w:val="both"/>
        <w:rPr>
          <w:rFonts w:cs="Times New Roman"/>
          <w:sz w:val="24"/>
          <w:szCs w:val="24"/>
          <w:lang w:val="ru-RU"/>
        </w:rPr>
      </w:pPr>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Положение о муниципальном жилищном контроле на территории муниципального образования Глядя</w:t>
      </w:r>
      <w:r w:rsidR="00A265A6" w:rsidRPr="000735B7">
        <w:rPr>
          <w:rFonts w:cs="Times New Roman"/>
          <w:sz w:val="24"/>
          <w:szCs w:val="24"/>
          <w:lang w:val="ru-RU"/>
        </w:rPr>
        <w:t>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(далее – Положение) </w:t>
      </w:r>
      <w:r w:rsidRPr="000735B7">
        <w:rPr>
          <w:rFonts w:cs="Times New Roman"/>
          <w:sz w:val="24"/>
          <w:szCs w:val="24"/>
          <w:lang w:val="ru-RU"/>
        </w:rPr>
        <w:t>разработано в соответствии с Жилищным кодексом Российской Федерации (далее - Кодекс), Ф</w:t>
      </w:r>
      <w:r w:rsidR="00A265A6" w:rsidRPr="000735B7">
        <w:rPr>
          <w:rFonts w:cs="Times New Roman"/>
          <w:sz w:val="24"/>
          <w:szCs w:val="24"/>
          <w:lang w:val="ru-RU"/>
        </w:rPr>
        <w:t xml:space="preserve">едеральным законом от </w:t>
      </w:r>
      <w:r w:rsidRPr="000735B7">
        <w:rPr>
          <w:rFonts w:cs="Times New Roman"/>
          <w:sz w:val="24"/>
          <w:szCs w:val="24"/>
          <w:lang w:val="ru-RU"/>
        </w:rPr>
        <w:t xml:space="preserve">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Курганской области от 3 октября 2012 года № 49 «О муниципальном жилищном контроле в Курганской области», Уставом </w:t>
      </w:r>
      <w:r w:rsidR="00A265A6" w:rsidRPr="000735B7">
        <w:rPr>
          <w:rFonts w:cs="Times New Roman"/>
          <w:bCs/>
          <w:color w:val="000000"/>
          <w:sz w:val="24"/>
          <w:szCs w:val="24"/>
          <w:shd w:val="clear" w:color="auto" w:fill="FFFFFF"/>
          <w:lang w:val="ru-RU"/>
        </w:rPr>
        <w:t>Глядянского сельсовета Притобольного района Курганской области</w:t>
      </w:r>
      <w:r w:rsidRPr="000735B7">
        <w:rPr>
          <w:rFonts w:cs="Times New Roman"/>
          <w:sz w:val="24"/>
          <w:szCs w:val="24"/>
          <w:lang w:val="ru-RU"/>
        </w:rPr>
        <w:t xml:space="preserve"> и определяет порядок осуществления муниципального жилищного контроля на территории</w:t>
      </w:r>
      <w:r w:rsidR="00A265A6" w:rsidRPr="000735B7">
        <w:rPr>
          <w:rFonts w:cs="Times New Roman"/>
          <w:sz w:val="24"/>
          <w:szCs w:val="24"/>
          <w:lang w:val="ru-RU"/>
        </w:rPr>
        <w:t xml:space="preserve"> 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w:t>
      </w:r>
    </w:p>
    <w:p w:rsidR="002B3E94" w:rsidRPr="000735B7" w:rsidRDefault="002B3E94" w:rsidP="002B3E94">
      <w:pPr>
        <w:pStyle w:val="a9"/>
        <w:ind w:firstLine="709"/>
        <w:jc w:val="both"/>
        <w:rPr>
          <w:rFonts w:cs="Times New Roman"/>
          <w:sz w:val="24"/>
          <w:szCs w:val="24"/>
          <w:lang w:val="ru-RU"/>
        </w:rPr>
      </w:pPr>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Муниципальный жилищный контроль - деятельность органов местного самоуправления, уполномоченных на организацию и проведение на территории</w:t>
      </w:r>
      <w:r w:rsidRPr="000735B7">
        <w:rPr>
          <w:rFonts w:cs="Times New Roman"/>
          <w:color w:val="000000"/>
          <w:sz w:val="24"/>
          <w:szCs w:val="24"/>
          <w:shd w:val="clear" w:color="auto" w:fill="FFFFFF"/>
          <w:lang w:val="ru-RU"/>
        </w:rPr>
        <w:t xml:space="preserve">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w:t>
      </w:r>
      <w:r w:rsidRPr="000735B7">
        <w:rPr>
          <w:rFonts w:cs="Times New Roman"/>
          <w:sz w:val="24"/>
          <w:szCs w:val="24"/>
          <w:lang w:val="ru-RU"/>
        </w:rPr>
        <w:t>проверок соблюдения физическими 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Курганской области в области жилищных отношений, а также муниципальными правовыми актами (далее – обязательные требования и (или) требования, установленные муниципальными правовыми актами)</w:t>
      </w:r>
      <w:r w:rsidRPr="000735B7">
        <w:rPr>
          <w:rFonts w:eastAsia="Arial" w:cs="Times New Roman"/>
          <w:sz w:val="24"/>
          <w:szCs w:val="24"/>
          <w:lang w:val="ru-RU"/>
        </w:rPr>
        <w:t xml:space="preserve">, а также на организацию и проведение мероприятий по профилактике нарушений указанных требований. </w:t>
      </w:r>
    </w:p>
    <w:p w:rsidR="002B3E94" w:rsidRPr="000735B7" w:rsidRDefault="002B3E94" w:rsidP="002B3E94">
      <w:pPr>
        <w:pStyle w:val="a9"/>
        <w:ind w:firstLine="709"/>
        <w:jc w:val="both"/>
        <w:rPr>
          <w:rFonts w:cs="Times New Roman"/>
          <w:sz w:val="24"/>
          <w:szCs w:val="24"/>
          <w:lang w:val="ru-RU"/>
        </w:rPr>
      </w:pPr>
      <w:r w:rsidRPr="000735B7">
        <w:rPr>
          <w:rFonts w:cs="Times New Roman"/>
          <w:sz w:val="24"/>
          <w:szCs w:val="24"/>
          <w:lang w:val="ru-RU"/>
        </w:rPr>
        <w:t>3. Понятия и термины, используемые в настоящем Положении, применяются в значениях, определенных Кодексом и иными федеральными законами, регулирующими правоотношения при осуществлении регионального государственного контроля (надзора) и муниципального контроля.</w:t>
      </w:r>
    </w:p>
    <w:p w:rsidR="002B3E94" w:rsidRPr="000735B7" w:rsidRDefault="002B3E94" w:rsidP="002B3E94">
      <w:pPr>
        <w:pStyle w:val="a9"/>
        <w:ind w:firstLine="709"/>
        <w:jc w:val="both"/>
        <w:rPr>
          <w:rFonts w:cs="Times New Roman"/>
          <w:color w:val="000000"/>
          <w:sz w:val="24"/>
          <w:szCs w:val="24"/>
          <w:lang w:val="ru-RU"/>
        </w:rPr>
      </w:pPr>
      <w:r w:rsidRPr="000735B7">
        <w:rPr>
          <w:rFonts w:cs="Times New Roman"/>
          <w:sz w:val="24"/>
          <w:szCs w:val="24"/>
          <w:lang w:val="ru-RU"/>
        </w:rPr>
        <w:t>4.</w:t>
      </w:r>
      <w:r w:rsidRPr="000735B7">
        <w:rPr>
          <w:rFonts w:cs="Times New Roman"/>
          <w:sz w:val="24"/>
          <w:szCs w:val="24"/>
        </w:rPr>
        <w:t> </w:t>
      </w:r>
      <w:r w:rsidRPr="000735B7">
        <w:rPr>
          <w:rFonts w:cs="Times New Roman"/>
          <w:sz w:val="24"/>
          <w:szCs w:val="24"/>
          <w:lang w:val="ru-RU"/>
        </w:rPr>
        <w:t>Основной задачей муниципального жилищного контроля является предупреждение, выявление и пресечение нарушений физическими и юридическими лицами, индивидуальными предпринимателями обязательных требований и (или) требований, установленных муниципальными правовыми актами.</w:t>
      </w:r>
    </w:p>
    <w:p w:rsidR="002B3E94" w:rsidRPr="000735B7" w:rsidRDefault="002B3E94" w:rsidP="002B3E94">
      <w:pPr>
        <w:ind w:firstLine="709"/>
        <w:jc w:val="both"/>
        <w:rPr>
          <w:rFonts w:cs="Times New Roman"/>
          <w:sz w:val="24"/>
          <w:szCs w:val="24"/>
          <w:lang w:val="ru-RU"/>
        </w:rPr>
      </w:pPr>
      <w:r w:rsidRPr="000735B7">
        <w:rPr>
          <w:rFonts w:cs="Times New Roman"/>
          <w:color w:val="000000"/>
          <w:sz w:val="24"/>
          <w:szCs w:val="24"/>
          <w:lang w:val="ru-RU"/>
        </w:rPr>
        <w:t xml:space="preserve">Муниципальный жилищный контроль не осуществляется в отношении лиц, получивших лицензию на осуществление предпринимательской деятельности по </w:t>
      </w:r>
      <w:r w:rsidRPr="000735B7">
        <w:rPr>
          <w:rFonts w:cs="Times New Roman"/>
          <w:color w:val="000000"/>
          <w:sz w:val="24"/>
          <w:szCs w:val="24"/>
          <w:lang w:val="ru-RU"/>
        </w:rPr>
        <w:lastRenderedPageBreak/>
        <w:t>управлению многоквартирными домами.</w:t>
      </w:r>
    </w:p>
    <w:p w:rsidR="002B3E94" w:rsidRPr="000735B7" w:rsidRDefault="002B3E94" w:rsidP="002B3E94">
      <w:pPr>
        <w:pStyle w:val="a9"/>
        <w:ind w:firstLine="709"/>
        <w:jc w:val="both"/>
        <w:rPr>
          <w:rFonts w:cs="Times New Roman"/>
          <w:color w:val="000000"/>
          <w:sz w:val="24"/>
          <w:szCs w:val="24"/>
          <w:shd w:val="clear" w:color="auto" w:fill="FFFFFF"/>
          <w:lang w:val="ru-RU"/>
        </w:rPr>
      </w:pPr>
      <w:r w:rsidRPr="000735B7">
        <w:rPr>
          <w:rFonts w:cs="Times New Roman"/>
          <w:sz w:val="24"/>
          <w:szCs w:val="24"/>
          <w:lang w:val="ru-RU"/>
        </w:rPr>
        <w:t>5.</w:t>
      </w:r>
      <w:r w:rsidRPr="000735B7">
        <w:rPr>
          <w:rFonts w:cs="Times New Roman"/>
          <w:sz w:val="24"/>
          <w:szCs w:val="24"/>
        </w:rPr>
        <w:t> </w:t>
      </w:r>
      <w:r w:rsidRPr="000735B7">
        <w:rPr>
          <w:rFonts w:cs="Times New Roman"/>
          <w:color w:val="000000"/>
          <w:sz w:val="24"/>
          <w:szCs w:val="24"/>
          <w:shd w:val="clear" w:color="auto" w:fill="FFFFFF"/>
          <w:lang w:val="ru-RU"/>
        </w:rPr>
        <w:t xml:space="preserve">Муниципальный жилищный контроль на территории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002F2B50">
        <w:rPr>
          <w:rFonts w:cs="Times New Roman"/>
          <w:color w:val="000000"/>
          <w:sz w:val="24"/>
          <w:szCs w:val="24"/>
          <w:shd w:val="clear" w:color="auto" w:fill="FFFFFF"/>
          <w:lang w:val="ru-RU"/>
        </w:rPr>
        <w:t xml:space="preserve"> осуществляется А</w:t>
      </w:r>
      <w:r w:rsidRPr="000735B7">
        <w:rPr>
          <w:rFonts w:cs="Times New Roman"/>
          <w:color w:val="000000"/>
          <w:sz w:val="24"/>
          <w:szCs w:val="24"/>
          <w:shd w:val="clear" w:color="auto" w:fill="FFFFFF"/>
          <w:lang w:val="ru-RU"/>
        </w:rPr>
        <w:t xml:space="preserve">дминистрацией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w:t>
      </w:r>
    </w:p>
    <w:p w:rsidR="002B3E94" w:rsidRPr="000735B7" w:rsidRDefault="002B3E94" w:rsidP="002B3E94">
      <w:pPr>
        <w:pStyle w:val="a9"/>
        <w:ind w:firstLine="709"/>
        <w:jc w:val="both"/>
        <w:rPr>
          <w:rFonts w:cs="Times New Roman"/>
          <w:sz w:val="24"/>
          <w:szCs w:val="24"/>
          <w:lang w:val="ru-RU"/>
        </w:rPr>
      </w:pPr>
      <w:r w:rsidRPr="000735B7">
        <w:rPr>
          <w:rFonts w:cs="Times New Roman"/>
          <w:color w:val="000000"/>
          <w:sz w:val="24"/>
          <w:szCs w:val="24"/>
          <w:shd w:val="clear" w:color="auto" w:fill="FFFFFF"/>
          <w:lang w:val="ru-RU"/>
        </w:rPr>
        <w:t>6.</w:t>
      </w:r>
      <w:r w:rsidRPr="000735B7">
        <w:rPr>
          <w:rFonts w:cs="Times New Roman"/>
          <w:color w:val="000000"/>
          <w:sz w:val="24"/>
          <w:szCs w:val="24"/>
          <w:shd w:val="clear" w:color="auto" w:fill="FFFFFF"/>
        </w:rPr>
        <w:t> </w:t>
      </w:r>
      <w:r w:rsidR="002F2B50">
        <w:rPr>
          <w:rFonts w:cs="Times New Roman"/>
          <w:color w:val="000000"/>
          <w:sz w:val="24"/>
          <w:szCs w:val="24"/>
          <w:shd w:val="clear" w:color="auto" w:fill="FFFFFF"/>
          <w:lang w:val="ru-RU"/>
        </w:rPr>
        <w:t>К полномочиям А</w:t>
      </w:r>
      <w:r w:rsidRPr="000735B7">
        <w:rPr>
          <w:rFonts w:cs="Times New Roman"/>
          <w:color w:val="000000"/>
          <w:sz w:val="24"/>
          <w:szCs w:val="24"/>
          <w:shd w:val="clear" w:color="auto" w:fill="FFFFFF"/>
          <w:lang w:val="ru-RU"/>
        </w:rPr>
        <w:t xml:space="preserve">дминистрации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 xml:space="preserve"> относятся:</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организация и осуществление муниципального жилищного контроля на территории</w:t>
      </w:r>
      <w:r w:rsidRPr="000735B7">
        <w:rPr>
          <w:rFonts w:cs="Times New Roman"/>
          <w:bCs/>
          <w:sz w:val="24"/>
          <w:szCs w:val="24"/>
          <w:lang w:val="ru-RU"/>
        </w:rPr>
        <w:t xml:space="preserve">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bookmarkStart w:id="0" w:name="_GoBack"/>
      <w:bookmarkEnd w:id="0"/>
      <w:r w:rsidRPr="000735B7">
        <w:rPr>
          <w:rFonts w:eastAsia="Arial" w:cs="Times New Roman"/>
          <w:color w:val="000000"/>
          <w:sz w:val="24"/>
          <w:szCs w:val="24"/>
          <w:shd w:val="clear" w:color="auto" w:fill="FFFFFF"/>
          <w:lang w:val="ru-RU"/>
        </w:rPr>
        <w:t>;</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р</w:t>
      </w:r>
      <w:r w:rsidRPr="000735B7">
        <w:rPr>
          <w:rFonts w:eastAsia="Arial" w:cs="Times New Roman"/>
          <w:sz w:val="24"/>
          <w:szCs w:val="24"/>
          <w:lang w:val="ru-RU"/>
        </w:rPr>
        <w:t>азработка и принятие административных регламентов осуществления муниципального жилищного контроля в порядке, установленном постановлением Правительства Курганской области от 12 июля 2011 года № 344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w:t>
      </w:r>
    </w:p>
    <w:p w:rsidR="002B3E94" w:rsidRPr="000735B7" w:rsidRDefault="002F2B50" w:rsidP="002B3E94">
      <w:pPr>
        <w:pStyle w:val="a9"/>
        <w:ind w:firstLine="709"/>
        <w:jc w:val="both"/>
        <w:rPr>
          <w:rFonts w:cs="Times New Roman"/>
          <w:color w:val="000000"/>
          <w:sz w:val="24"/>
          <w:szCs w:val="24"/>
          <w:shd w:val="clear" w:color="auto" w:fill="FFFFFF"/>
          <w:lang w:val="ru-RU"/>
        </w:rPr>
      </w:pPr>
      <w:bookmarkStart w:id="1" w:name="sub_31"/>
      <w:bookmarkEnd w:id="1"/>
      <w:r>
        <w:rPr>
          <w:rFonts w:cs="Times New Roman"/>
          <w:sz w:val="24"/>
          <w:szCs w:val="24"/>
          <w:lang w:val="ru-RU"/>
        </w:rPr>
        <w:t xml:space="preserve">3) </w:t>
      </w:r>
      <w:r w:rsidR="002B3E94" w:rsidRPr="000735B7">
        <w:rPr>
          <w:rFonts w:cs="Times New Roman"/>
          <w:sz w:val="24"/>
          <w:szCs w:val="24"/>
          <w:lang w:val="ru-RU"/>
        </w:rPr>
        <w:t>осуществление иных полномочий, предусмотренных федеральными законами, законами и иными нормативными правовыми актами Курганской области, а также муниципальными правовыми актами.</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При организации и осуществлении мун</w:t>
      </w:r>
      <w:r w:rsidR="002F2B50">
        <w:rPr>
          <w:rFonts w:cs="Times New Roman"/>
          <w:color w:val="000000"/>
          <w:sz w:val="24"/>
          <w:szCs w:val="24"/>
          <w:shd w:val="clear" w:color="auto" w:fill="FFFFFF"/>
          <w:lang w:val="ru-RU"/>
        </w:rPr>
        <w:t>иципального жилищного контроля А</w:t>
      </w:r>
      <w:r w:rsidRPr="000735B7">
        <w:rPr>
          <w:rFonts w:cs="Times New Roman"/>
          <w:color w:val="000000"/>
          <w:sz w:val="24"/>
          <w:szCs w:val="24"/>
          <w:shd w:val="clear" w:color="auto" w:fill="FFFFFF"/>
          <w:lang w:val="ru-RU"/>
        </w:rPr>
        <w:t xml:space="preserve">дминистрация </w:t>
      </w:r>
      <w:r w:rsidR="00A265A6" w:rsidRPr="000735B7">
        <w:rPr>
          <w:rFonts w:cs="Times New Roman"/>
          <w:color w:val="000000"/>
          <w:sz w:val="24"/>
          <w:szCs w:val="24"/>
          <w:shd w:val="clear" w:color="auto" w:fill="FFFFFF"/>
          <w:lang w:val="ru-RU"/>
        </w:rPr>
        <w:t>Глядянского сельсовета</w:t>
      </w:r>
      <w:r w:rsidRPr="000735B7">
        <w:rPr>
          <w:rFonts w:cs="Times New Roman"/>
          <w:color w:val="000000"/>
          <w:sz w:val="24"/>
          <w:szCs w:val="24"/>
          <w:shd w:val="clear" w:color="auto" w:fill="FFFFFF"/>
          <w:lang w:val="ru-RU"/>
        </w:rPr>
        <w:t xml:space="preserve"> взаимодействует с органом регионального государственного жилищного надзора в порядке, установленном Законом Курганской области от 3 октября 2012 года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2B3E94" w:rsidRPr="000735B7" w:rsidRDefault="002B3E94" w:rsidP="002B3E94">
      <w:pPr>
        <w:pStyle w:val="a9"/>
        <w:ind w:firstLine="709"/>
        <w:jc w:val="both"/>
        <w:rPr>
          <w:rFonts w:cs="Times New Roman"/>
          <w:sz w:val="24"/>
          <w:szCs w:val="24"/>
          <w:lang w:val="ru-RU"/>
        </w:rPr>
      </w:pPr>
      <w:r w:rsidRPr="000735B7">
        <w:rPr>
          <w:rFonts w:cs="Times New Roman"/>
          <w:color w:val="000000"/>
          <w:sz w:val="24"/>
          <w:szCs w:val="24"/>
          <w:shd w:val="clear" w:color="auto" w:fill="FFFFFF"/>
          <w:lang w:val="ru-RU"/>
        </w:rPr>
        <w:t>7.</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Финансирование деятельности по осуществлению муниципального жилищного контроля осуществляется за счёт средств бюджета  </w:t>
      </w:r>
      <w:r w:rsidR="00A265A6" w:rsidRPr="000735B7">
        <w:rPr>
          <w:rFonts w:cs="Times New Roman"/>
          <w:bCs/>
          <w:color w:val="000000"/>
          <w:sz w:val="24"/>
          <w:szCs w:val="24"/>
          <w:shd w:val="clear" w:color="auto" w:fill="FFFFFF"/>
          <w:lang w:val="ru-RU"/>
        </w:rPr>
        <w:t>Администрации Глядянского сельсовета</w:t>
      </w:r>
      <w:r w:rsidRPr="000735B7">
        <w:rPr>
          <w:rFonts w:cs="Times New Roman"/>
          <w:color w:val="000000"/>
          <w:sz w:val="24"/>
          <w:szCs w:val="24"/>
          <w:shd w:val="clear" w:color="auto" w:fill="FFFFFF"/>
          <w:lang w:val="ru-RU"/>
        </w:rPr>
        <w:t xml:space="preserve">. </w:t>
      </w:r>
    </w:p>
    <w:p w:rsidR="002B3E94" w:rsidRPr="000735B7" w:rsidRDefault="002B3E94" w:rsidP="002B3E94">
      <w:pPr>
        <w:pStyle w:val="ConsPlusNormal"/>
        <w:ind w:firstLine="709"/>
        <w:jc w:val="center"/>
        <w:rPr>
          <w:rFonts w:ascii="Times New Roman" w:hAnsi="Times New Roman" w:cs="Times New Roman"/>
          <w:sz w:val="24"/>
          <w:szCs w:val="24"/>
        </w:rPr>
      </w:pPr>
    </w:p>
    <w:p w:rsidR="002B3E94" w:rsidRPr="000735B7" w:rsidRDefault="002B3E94" w:rsidP="002B3E94">
      <w:pPr>
        <w:pStyle w:val="ConsPlusNormal"/>
        <w:ind w:firstLine="709"/>
        <w:jc w:val="center"/>
        <w:rPr>
          <w:rFonts w:ascii="Times New Roman" w:hAnsi="Times New Roman" w:cs="Times New Roman"/>
          <w:color w:val="000000"/>
          <w:sz w:val="24"/>
          <w:szCs w:val="24"/>
          <w:shd w:val="clear" w:color="auto" w:fill="FFFFFF"/>
        </w:rPr>
      </w:pPr>
      <w:r w:rsidRPr="000735B7">
        <w:rPr>
          <w:rStyle w:val="15"/>
          <w:rFonts w:ascii="Times New Roman" w:hAnsi="Times New Roman" w:cs="Times New Roman"/>
          <w:color w:val="000000"/>
          <w:sz w:val="24"/>
          <w:szCs w:val="24"/>
        </w:rPr>
        <w:t>Раздел II. Д</w:t>
      </w:r>
      <w:r w:rsidRPr="000735B7">
        <w:rPr>
          <w:rStyle w:val="15"/>
          <w:rFonts w:ascii="Times New Roman" w:hAnsi="Times New Roman" w:cs="Times New Roman"/>
          <w:sz w:val="24"/>
          <w:szCs w:val="24"/>
        </w:rPr>
        <w:t xml:space="preserve">олжностные лица, </w:t>
      </w:r>
      <w:r w:rsidRPr="000735B7">
        <w:rPr>
          <w:rFonts w:ascii="Times New Roman" w:hAnsi="Times New Roman" w:cs="Times New Roman"/>
          <w:color w:val="000000"/>
          <w:sz w:val="24"/>
          <w:szCs w:val="24"/>
          <w:shd w:val="clear" w:color="auto" w:fill="FFFFFF"/>
        </w:rPr>
        <w:t xml:space="preserve">осуществляющие </w:t>
      </w:r>
    </w:p>
    <w:p w:rsidR="002B3E94" w:rsidRPr="000735B7" w:rsidRDefault="002B3E94" w:rsidP="002B3E94">
      <w:pPr>
        <w:pStyle w:val="ConsPlusNormal"/>
        <w:ind w:firstLine="709"/>
        <w:jc w:val="center"/>
        <w:rPr>
          <w:rFonts w:ascii="Times New Roman" w:hAnsi="Times New Roman" w:cs="Times New Roman"/>
          <w:sz w:val="24"/>
          <w:szCs w:val="24"/>
          <w:shd w:val="clear" w:color="auto" w:fill="FFFFFF"/>
        </w:rPr>
      </w:pPr>
      <w:r w:rsidRPr="000735B7">
        <w:rPr>
          <w:rFonts w:ascii="Times New Roman" w:hAnsi="Times New Roman" w:cs="Times New Roman"/>
          <w:color w:val="000000"/>
          <w:sz w:val="24"/>
          <w:szCs w:val="24"/>
          <w:shd w:val="clear" w:color="auto" w:fill="FFFFFF"/>
        </w:rPr>
        <w:t>муниципальный жилищный контроль</w:t>
      </w:r>
    </w:p>
    <w:p w:rsidR="002B3E94" w:rsidRPr="000735B7" w:rsidRDefault="002B3E94" w:rsidP="002B3E94">
      <w:pPr>
        <w:pStyle w:val="11"/>
        <w:autoSpaceDE w:val="0"/>
        <w:ind w:right="-17" w:firstLine="709"/>
        <w:jc w:val="both"/>
        <w:rPr>
          <w:rFonts w:cs="Times New Roman"/>
          <w:shd w:val="clear" w:color="auto" w:fill="FFFFFF"/>
        </w:rPr>
      </w:pPr>
    </w:p>
    <w:p w:rsidR="002B3E94" w:rsidRPr="000735B7" w:rsidRDefault="002B3E94" w:rsidP="002B3E94">
      <w:pPr>
        <w:pStyle w:val="a9"/>
        <w:ind w:firstLine="709"/>
        <w:jc w:val="both"/>
        <w:rPr>
          <w:rStyle w:val="15"/>
          <w:rFonts w:cs="Times New Roman"/>
          <w:color w:val="000000"/>
          <w:sz w:val="24"/>
          <w:szCs w:val="24"/>
          <w:lang w:val="ru-RU"/>
        </w:rPr>
      </w:pPr>
      <w:r w:rsidRPr="000735B7">
        <w:rPr>
          <w:rFonts w:cs="Times New Roman"/>
          <w:sz w:val="24"/>
          <w:szCs w:val="24"/>
          <w:shd w:val="clear" w:color="auto" w:fill="FFFFFF"/>
          <w:lang w:val="ru-RU"/>
        </w:rPr>
        <w:t>8.</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Перечень должностных лиц, осуществляющих муниципальный жилищный контроль на территории </w:t>
      </w:r>
      <w:r w:rsidR="00A265A6" w:rsidRPr="000735B7">
        <w:rPr>
          <w:rFonts w:cs="Times New Roman"/>
          <w:sz w:val="24"/>
          <w:szCs w:val="24"/>
          <w:lang w:val="ru-RU"/>
        </w:rPr>
        <w:t>муниципального образования Глядянский сельсовет Притобольного района Курганской области</w:t>
      </w:r>
      <w:r w:rsidRPr="000735B7">
        <w:rPr>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 xml:space="preserve">(далее – муниципальные жилищные инспекторы), утверждается распоряжением </w:t>
      </w:r>
      <w:r w:rsidR="00A265A6" w:rsidRPr="000735B7">
        <w:rPr>
          <w:rStyle w:val="15"/>
          <w:rFonts w:cs="Times New Roman"/>
          <w:color w:val="000000"/>
          <w:sz w:val="24"/>
          <w:szCs w:val="24"/>
          <w:shd w:val="clear" w:color="auto" w:fill="FFFFFF"/>
          <w:lang w:val="ru-RU"/>
        </w:rPr>
        <w:t>администрации Глядянского сельсовета</w:t>
      </w:r>
      <w:r w:rsidRPr="000735B7">
        <w:rPr>
          <w:rStyle w:val="15"/>
          <w:rFonts w:cs="Times New Roman"/>
          <w:color w:val="000000"/>
          <w:sz w:val="24"/>
          <w:szCs w:val="24"/>
          <w:shd w:val="clear" w:color="auto" w:fill="FFFFFF"/>
          <w:lang w:val="ru-RU"/>
        </w:rPr>
        <w:t>.</w:t>
      </w:r>
    </w:p>
    <w:p w:rsidR="002B3E94" w:rsidRPr="000735B7" w:rsidRDefault="002B3E94" w:rsidP="002B3E94">
      <w:pPr>
        <w:pStyle w:val="a9"/>
        <w:ind w:right="-17" w:firstLine="709"/>
        <w:jc w:val="both"/>
        <w:rPr>
          <w:rStyle w:val="15"/>
          <w:rFonts w:cs="Times New Roman"/>
          <w:color w:val="000000"/>
          <w:sz w:val="24"/>
          <w:szCs w:val="24"/>
          <w:shd w:val="clear" w:color="auto" w:fill="FFFFFF"/>
          <w:lang w:val="ru-RU"/>
        </w:rPr>
      </w:pPr>
      <w:r w:rsidRPr="000735B7">
        <w:rPr>
          <w:rStyle w:val="15"/>
          <w:rFonts w:cs="Times New Roman"/>
          <w:color w:val="000000"/>
          <w:sz w:val="24"/>
          <w:szCs w:val="24"/>
          <w:shd w:val="clear" w:color="auto" w:fill="FFFFFF"/>
          <w:lang w:val="ru-RU"/>
        </w:rPr>
        <w:t>9.</w:t>
      </w:r>
      <w:r w:rsidRPr="000735B7">
        <w:rPr>
          <w:rStyle w:val="15"/>
          <w:rFonts w:cs="Times New Roman"/>
          <w:color w:val="000000"/>
          <w:sz w:val="24"/>
          <w:szCs w:val="24"/>
          <w:shd w:val="clear" w:color="auto" w:fill="FFFFFF"/>
        </w:rPr>
        <w:t> </w:t>
      </w:r>
      <w:r w:rsidRPr="000735B7">
        <w:rPr>
          <w:rStyle w:val="15"/>
          <w:rFonts w:cs="Times New Roman"/>
          <w:color w:val="000000"/>
          <w:sz w:val="24"/>
          <w:szCs w:val="24"/>
          <w:shd w:val="clear" w:color="auto" w:fill="FFFFFF"/>
          <w:lang w:val="ru-RU"/>
        </w:rPr>
        <w:t xml:space="preserve">Муниципальные жилищные инспекторы имеют служебные удостоверения единого образца по форме, указанной в приложении 1 к настоящему Положению. </w:t>
      </w:r>
    </w:p>
    <w:p w:rsidR="002B3E94" w:rsidRPr="000735B7" w:rsidRDefault="002B3E94" w:rsidP="002B3E94">
      <w:pPr>
        <w:pStyle w:val="af4"/>
        <w:spacing w:after="0"/>
        <w:ind w:right="-17" w:firstLine="709"/>
        <w:jc w:val="both"/>
        <w:rPr>
          <w:rFonts w:cs="Times New Roman"/>
          <w:sz w:val="24"/>
          <w:szCs w:val="24"/>
          <w:lang w:val="ru-RU"/>
        </w:rPr>
      </w:pPr>
      <w:bookmarkStart w:id="2" w:name="sub_41"/>
      <w:bookmarkEnd w:id="2"/>
      <w:r w:rsidRPr="000735B7">
        <w:rPr>
          <w:rStyle w:val="15"/>
          <w:rFonts w:cs="Times New Roman"/>
          <w:color w:val="000000"/>
          <w:sz w:val="24"/>
          <w:szCs w:val="24"/>
          <w:shd w:val="clear" w:color="auto" w:fill="FFFFFF"/>
          <w:lang w:val="ru-RU"/>
        </w:rPr>
        <w:t>10. При осуществлении муниципального жилищного контроля муниципальные жилищные инспекторы имеют право:</w:t>
      </w:r>
    </w:p>
    <w:p w:rsidR="002B3E94" w:rsidRPr="000735B7" w:rsidRDefault="002B3E94" w:rsidP="002B3E94">
      <w:pPr>
        <w:pStyle w:val="af4"/>
        <w:spacing w:after="0"/>
        <w:ind w:firstLine="709"/>
        <w:jc w:val="both"/>
        <w:rPr>
          <w:rFonts w:cs="Times New Roman"/>
          <w:color w:val="000000"/>
          <w:sz w:val="24"/>
          <w:szCs w:val="24"/>
          <w:lang w:val="ru-RU"/>
        </w:rPr>
      </w:pPr>
      <w:bookmarkStart w:id="3" w:name="sub_411"/>
      <w:bookmarkEnd w:id="3"/>
      <w:r w:rsidRPr="000735B7">
        <w:rPr>
          <w:rFonts w:cs="Times New Roman"/>
          <w:color w:val="000000"/>
          <w:sz w:val="24"/>
          <w:szCs w:val="24"/>
          <w:lang w:val="ru-RU"/>
        </w:rPr>
        <w:t>1)</w:t>
      </w:r>
      <w:r w:rsidRPr="000735B7">
        <w:rPr>
          <w:rFonts w:cs="Times New Roman"/>
          <w:color w:val="000000"/>
          <w:sz w:val="24"/>
          <w:szCs w:val="24"/>
        </w:rPr>
        <w:t> </w:t>
      </w:r>
      <w:r w:rsidRPr="000735B7">
        <w:rPr>
          <w:rFonts w:cs="Times New Roman"/>
          <w:color w:val="000000"/>
          <w:sz w:val="24"/>
          <w:szCs w:val="24"/>
          <w:lang w:val="ru-RU"/>
        </w:rPr>
        <w:t xml:space="preserve">запрашивать и получать на основании мотивированных письменных запросов от </w:t>
      </w:r>
      <w:r w:rsidRPr="000735B7">
        <w:rPr>
          <w:rFonts w:cs="Times New Roman"/>
          <w:sz w:val="24"/>
          <w:szCs w:val="24"/>
          <w:lang w:val="ru-RU"/>
        </w:rPr>
        <w:t>органов государственной власти</w:t>
      </w:r>
      <w:r w:rsidRPr="000735B7">
        <w:rPr>
          <w:rFonts w:cs="Times New Roman"/>
          <w:color w:val="000000"/>
          <w:sz w:val="24"/>
          <w:szCs w:val="24"/>
          <w:lang w:val="ru-RU"/>
        </w:rPr>
        <w:t>,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2) беспрепятственно по предъявлении служебного удос</w:t>
      </w:r>
      <w:r w:rsidR="002F2B50">
        <w:rPr>
          <w:rFonts w:cs="Times New Roman"/>
          <w:color w:val="000000"/>
          <w:sz w:val="24"/>
          <w:szCs w:val="24"/>
          <w:lang w:val="ru-RU"/>
        </w:rPr>
        <w:t>товерения и копии распоряжения А</w:t>
      </w:r>
      <w:r w:rsidRPr="000735B7">
        <w:rPr>
          <w:rFonts w:cs="Times New Roman"/>
          <w:color w:val="000000"/>
          <w:sz w:val="24"/>
          <w:szCs w:val="24"/>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color w:val="000000"/>
          <w:sz w:val="24"/>
          <w:szCs w:val="24"/>
          <w:lang w:val="ru-RU"/>
        </w:rPr>
        <w:t xml:space="preserve">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w:t>
      </w:r>
      <w:r w:rsidRPr="000735B7">
        <w:rPr>
          <w:rFonts w:cs="Times New Roman"/>
          <w:color w:val="000000"/>
          <w:sz w:val="24"/>
          <w:szCs w:val="24"/>
          <w:lang w:val="ru-RU"/>
        </w:rPr>
        <w:lastRenderedPageBreak/>
        <w:t xml:space="preserve">требований и (или) требований, установленных муниципальными правовыми актами,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6" w:history="1">
        <w:r w:rsidRPr="000735B7">
          <w:rPr>
            <w:rStyle w:val="af3"/>
            <w:rFonts w:cs="Times New Roman"/>
            <w:color w:val="000000"/>
            <w:sz w:val="24"/>
            <w:szCs w:val="24"/>
            <w:lang w:val="ru-RU"/>
          </w:rPr>
          <w:t>частью 2 статьи 91.18</w:t>
        </w:r>
      </w:hyperlink>
      <w:r w:rsidRPr="000735B7">
        <w:rPr>
          <w:rFonts w:cs="Times New Roman"/>
          <w:color w:val="000000"/>
          <w:sz w:val="24"/>
          <w:szCs w:val="24"/>
          <w:lang w:val="ru-RU"/>
        </w:rPr>
        <w:t xml:space="preserve">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0735B7">
          <w:rPr>
            <w:rStyle w:val="af3"/>
            <w:rFonts w:cs="Times New Roman"/>
            <w:color w:val="000000"/>
            <w:sz w:val="24"/>
            <w:szCs w:val="24"/>
            <w:lang w:val="ru-RU"/>
          </w:rPr>
          <w:t>статьей 162</w:t>
        </w:r>
      </w:hyperlink>
      <w:r w:rsidRPr="000735B7">
        <w:rPr>
          <w:rFonts w:cs="Times New Roman"/>
          <w:color w:val="000000"/>
          <w:sz w:val="24"/>
          <w:szCs w:val="24"/>
          <w:lang w:val="ru-RU"/>
        </w:rPr>
        <w:t xml:space="preserve">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 w:history="1">
        <w:r w:rsidRPr="000735B7">
          <w:rPr>
            <w:rStyle w:val="af3"/>
            <w:rFonts w:cs="Times New Roman"/>
            <w:color w:val="000000"/>
            <w:sz w:val="24"/>
            <w:szCs w:val="24"/>
            <w:lang w:val="ru-RU"/>
          </w:rPr>
          <w:t>части 1 статьи 164</w:t>
        </w:r>
      </w:hyperlink>
      <w:r w:rsidRPr="000735B7">
        <w:rPr>
          <w:rFonts w:cs="Times New Roman"/>
          <w:color w:val="000000"/>
          <w:sz w:val="24"/>
          <w:szCs w:val="24"/>
          <w:lang w:val="ru-RU"/>
        </w:rPr>
        <w:t xml:space="preserve">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3)</w:t>
      </w:r>
      <w:r w:rsidRPr="000735B7">
        <w:rPr>
          <w:rFonts w:cs="Times New Roman"/>
          <w:color w:val="000000"/>
          <w:sz w:val="24"/>
          <w:szCs w:val="24"/>
        </w:rPr>
        <w:t> </w:t>
      </w:r>
      <w:r w:rsidRPr="000735B7">
        <w:rPr>
          <w:rFonts w:cs="Times New Roman"/>
          <w:color w:val="000000"/>
          <w:sz w:val="24"/>
          <w:szCs w:val="24"/>
          <w:lang w:val="ru-RU"/>
        </w:rPr>
        <w:t>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(или) требованиям, установленным муниципальными правовыми актами;</w:t>
      </w:r>
    </w:p>
    <w:p w:rsidR="002B3E94" w:rsidRPr="000735B7" w:rsidRDefault="002B3E94" w:rsidP="002B3E94">
      <w:pPr>
        <w:pStyle w:val="af4"/>
        <w:spacing w:after="0"/>
        <w:ind w:firstLine="709"/>
        <w:jc w:val="both"/>
        <w:rPr>
          <w:rFonts w:cs="Times New Roman"/>
          <w:color w:val="000000"/>
          <w:sz w:val="24"/>
          <w:szCs w:val="24"/>
          <w:lang w:val="ru-RU"/>
        </w:rPr>
      </w:pPr>
      <w:bookmarkStart w:id="4" w:name="sub_414"/>
      <w:bookmarkEnd w:id="4"/>
      <w:r w:rsidRPr="000735B7">
        <w:rPr>
          <w:rFonts w:cs="Times New Roman"/>
          <w:color w:val="000000"/>
          <w:sz w:val="24"/>
          <w:szCs w:val="24"/>
          <w:lang w:val="ru-RU"/>
        </w:rPr>
        <w:t>4)</w:t>
      </w:r>
      <w:r w:rsidRPr="000735B7">
        <w:rPr>
          <w:rFonts w:cs="Times New Roman"/>
          <w:color w:val="000000"/>
          <w:sz w:val="24"/>
          <w:szCs w:val="24"/>
        </w:rPr>
        <w:t> </w:t>
      </w:r>
      <w:r w:rsidRPr="000735B7">
        <w:rPr>
          <w:rFonts w:cs="Times New Roman"/>
          <w:color w:val="000000"/>
          <w:sz w:val="24"/>
          <w:szCs w:val="24"/>
          <w:lang w:val="ru-RU"/>
        </w:rPr>
        <w:t>составлять протоколы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2B3E94" w:rsidRPr="000735B7" w:rsidRDefault="002B3E94" w:rsidP="002B3E94">
      <w:pPr>
        <w:pStyle w:val="af4"/>
        <w:spacing w:after="0"/>
        <w:ind w:firstLine="709"/>
        <w:jc w:val="both"/>
        <w:rPr>
          <w:rFonts w:cs="Times New Roman"/>
          <w:color w:val="000000"/>
          <w:sz w:val="24"/>
          <w:szCs w:val="24"/>
          <w:lang w:val="ru-RU"/>
        </w:rPr>
      </w:pPr>
      <w:bookmarkStart w:id="5" w:name="sub_415"/>
      <w:bookmarkEnd w:id="5"/>
      <w:r w:rsidRPr="000735B7">
        <w:rPr>
          <w:rFonts w:cs="Times New Roman"/>
          <w:color w:val="000000"/>
          <w:sz w:val="24"/>
          <w:szCs w:val="24"/>
          <w:lang w:val="ru-RU"/>
        </w:rPr>
        <w:t>5)</w:t>
      </w:r>
      <w:r w:rsidRPr="000735B7">
        <w:rPr>
          <w:rFonts w:cs="Times New Roman"/>
          <w:color w:val="000000"/>
          <w:sz w:val="24"/>
          <w:szCs w:val="24"/>
        </w:rPr>
        <w:t> </w:t>
      </w:r>
      <w:r w:rsidRPr="000735B7">
        <w:rPr>
          <w:rFonts w:cs="Times New Roman"/>
          <w:color w:val="000000"/>
          <w:sz w:val="24"/>
          <w:szCs w:val="24"/>
          <w:lang w:val="ru-RU"/>
        </w:rPr>
        <w:t>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2B3E94" w:rsidRPr="000735B7" w:rsidRDefault="002B3E94" w:rsidP="002B3E94">
      <w:pPr>
        <w:pStyle w:val="af4"/>
        <w:spacing w:after="0"/>
        <w:ind w:firstLine="709"/>
        <w:jc w:val="both"/>
        <w:rPr>
          <w:rFonts w:cs="Times New Roman"/>
          <w:color w:val="000000"/>
          <w:sz w:val="24"/>
          <w:szCs w:val="24"/>
          <w:lang w:val="ru-RU"/>
        </w:rPr>
      </w:pPr>
      <w:r w:rsidRPr="000735B7">
        <w:rPr>
          <w:rFonts w:cs="Times New Roman"/>
          <w:color w:val="000000"/>
          <w:sz w:val="24"/>
          <w:szCs w:val="24"/>
          <w:lang w:val="ru-RU"/>
        </w:rPr>
        <w:t>6)</w:t>
      </w:r>
      <w:r w:rsidRPr="000735B7">
        <w:rPr>
          <w:rFonts w:cs="Times New Roman"/>
          <w:color w:val="000000"/>
          <w:sz w:val="24"/>
          <w:szCs w:val="24"/>
        </w:rPr>
        <w:t> </w:t>
      </w:r>
      <w:r w:rsidRPr="000735B7">
        <w:rPr>
          <w:rFonts w:cs="Times New Roman"/>
          <w:color w:val="000000"/>
          <w:sz w:val="24"/>
          <w:szCs w:val="24"/>
          <w:lang w:val="ru-RU"/>
        </w:rPr>
        <w:t>реализовывать иные права, установленные действующим законодательством.</w:t>
      </w:r>
    </w:p>
    <w:p w:rsidR="002B3E94" w:rsidRPr="000735B7" w:rsidRDefault="002B3E94" w:rsidP="002B3E94">
      <w:pPr>
        <w:pStyle w:val="af4"/>
        <w:spacing w:after="0"/>
        <w:ind w:firstLine="709"/>
        <w:jc w:val="both"/>
        <w:rPr>
          <w:rFonts w:cs="Times New Roman"/>
          <w:sz w:val="24"/>
          <w:szCs w:val="24"/>
          <w:lang w:val="ru-RU"/>
        </w:rPr>
      </w:pPr>
      <w:r w:rsidRPr="000735B7">
        <w:rPr>
          <w:rFonts w:cs="Times New Roman"/>
          <w:color w:val="000000"/>
          <w:sz w:val="24"/>
          <w:szCs w:val="24"/>
          <w:lang w:val="ru-RU"/>
        </w:rPr>
        <w:t>11.</w:t>
      </w:r>
      <w:r w:rsidRPr="000735B7">
        <w:rPr>
          <w:rFonts w:cs="Times New Roman"/>
          <w:sz w:val="24"/>
          <w:szCs w:val="24"/>
        </w:rPr>
        <w:t> </w:t>
      </w:r>
      <w:r w:rsidRPr="000735B7">
        <w:rPr>
          <w:rFonts w:cs="Times New Roman"/>
          <w:sz w:val="24"/>
          <w:szCs w:val="24"/>
          <w:lang w:val="ru-RU"/>
        </w:rPr>
        <w:t>Муниципальные жилищные инспекторы при проведении проверки обязаны:</w:t>
      </w:r>
    </w:p>
    <w:p w:rsidR="002B3E94" w:rsidRPr="000735B7" w:rsidRDefault="002B3E94" w:rsidP="002B3E94">
      <w:pPr>
        <w:pStyle w:val="af4"/>
        <w:spacing w:after="0"/>
        <w:ind w:firstLine="709"/>
        <w:jc w:val="both"/>
        <w:rPr>
          <w:rFonts w:cs="Times New Roman"/>
          <w:sz w:val="24"/>
          <w:szCs w:val="24"/>
          <w:lang w:val="ru-RU"/>
        </w:rPr>
      </w:pPr>
      <w:bookmarkStart w:id="6" w:name="sub_511"/>
      <w:bookmarkEnd w:id="6"/>
      <w:r w:rsidRPr="000735B7">
        <w:rPr>
          <w:rFonts w:cs="Times New Roman"/>
          <w:sz w:val="24"/>
          <w:szCs w:val="24"/>
          <w:lang w:val="ru-RU"/>
        </w:rPr>
        <w:t>1)</w:t>
      </w:r>
      <w:r w:rsidRPr="000735B7">
        <w:rPr>
          <w:rFonts w:cs="Times New Roman"/>
          <w:sz w:val="24"/>
          <w:szCs w:val="24"/>
        </w:rPr>
        <w:t> </w:t>
      </w:r>
      <w:r w:rsidRPr="000735B7">
        <w:rPr>
          <w:rFonts w:cs="Times New Roman"/>
          <w:sz w:val="24"/>
          <w:szCs w:val="24"/>
          <w:lang w:val="ru-RU"/>
        </w:rPr>
        <w:t xml:space="preserve">своевременно и в полной мере исполнять предоставленные в соответствии с действующим законодательством полномочия по предупреждению, выявлению и </w:t>
      </w:r>
      <w:r w:rsidRPr="000735B7">
        <w:rPr>
          <w:rFonts w:cs="Times New Roman"/>
          <w:sz w:val="24"/>
          <w:szCs w:val="24"/>
          <w:lang w:val="ru-RU"/>
        </w:rPr>
        <w:lastRenderedPageBreak/>
        <w:t xml:space="preserve">пресечению нарушений обязательных требований </w:t>
      </w:r>
      <w:r w:rsidRPr="000735B7">
        <w:rPr>
          <w:rStyle w:val="15"/>
          <w:rFonts w:cs="Times New Roman"/>
          <w:color w:val="000000"/>
          <w:sz w:val="24"/>
          <w:szCs w:val="24"/>
          <w:shd w:val="clear" w:color="auto" w:fill="FFFFFF"/>
          <w:lang w:val="ru-RU"/>
        </w:rPr>
        <w:t>и (или) требований, установленных муниципальными правовыми актами</w:t>
      </w:r>
      <w:r w:rsidRPr="000735B7">
        <w:rPr>
          <w:rFonts w:cs="Times New Roman"/>
          <w:sz w:val="24"/>
          <w:szCs w:val="24"/>
          <w:lang w:val="ru-RU"/>
        </w:rPr>
        <w:t>;</w:t>
      </w:r>
    </w:p>
    <w:p w:rsidR="002B3E94" w:rsidRPr="000735B7" w:rsidRDefault="002B3E94" w:rsidP="002B3E94">
      <w:pPr>
        <w:pStyle w:val="af4"/>
        <w:spacing w:after="0"/>
        <w:ind w:firstLine="709"/>
        <w:jc w:val="both"/>
        <w:rPr>
          <w:rFonts w:cs="Times New Roman"/>
          <w:sz w:val="24"/>
          <w:szCs w:val="24"/>
          <w:lang w:val="ru-RU"/>
        </w:rPr>
      </w:pPr>
      <w:bookmarkStart w:id="7" w:name="sub_512"/>
      <w:bookmarkEnd w:id="7"/>
      <w:r w:rsidRPr="000735B7">
        <w:rPr>
          <w:rFonts w:cs="Times New Roman"/>
          <w:sz w:val="24"/>
          <w:szCs w:val="24"/>
          <w:lang w:val="ru-RU"/>
        </w:rPr>
        <w:t>2)</w:t>
      </w:r>
      <w:r w:rsidRPr="000735B7">
        <w:rPr>
          <w:rFonts w:cs="Times New Roman"/>
          <w:sz w:val="24"/>
          <w:szCs w:val="24"/>
        </w:rPr>
        <w:t> </w:t>
      </w:r>
      <w:r w:rsidRPr="000735B7">
        <w:rPr>
          <w:rFonts w:cs="Times New Roman"/>
          <w:sz w:val="24"/>
          <w:szCs w:val="24"/>
          <w:lang w:val="ru-RU"/>
        </w:rPr>
        <w:t>соблюдать действующее законодательство, права и законные интересы физических и юридических лиц, индивидуальных предпринимателей, проверка которых проводится;</w:t>
      </w:r>
    </w:p>
    <w:p w:rsidR="002B3E94" w:rsidRPr="000735B7" w:rsidRDefault="002B3E94" w:rsidP="002B3E94">
      <w:pPr>
        <w:pStyle w:val="af4"/>
        <w:spacing w:after="0"/>
        <w:ind w:firstLine="709"/>
        <w:jc w:val="both"/>
        <w:rPr>
          <w:rFonts w:cs="Times New Roman"/>
          <w:sz w:val="24"/>
          <w:szCs w:val="24"/>
          <w:lang w:val="ru-RU"/>
        </w:rPr>
      </w:pPr>
      <w:bookmarkStart w:id="8" w:name="sub_513"/>
      <w:bookmarkEnd w:id="8"/>
      <w:r w:rsidRPr="000735B7">
        <w:rPr>
          <w:rFonts w:cs="Times New Roman"/>
          <w:sz w:val="24"/>
          <w:szCs w:val="24"/>
          <w:lang w:val="ru-RU"/>
        </w:rPr>
        <w:t>3)</w:t>
      </w:r>
      <w:r w:rsidRPr="000735B7">
        <w:rPr>
          <w:rFonts w:cs="Times New Roman"/>
          <w:sz w:val="24"/>
          <w:szCs w:val="24"/>
        </w:rPr>
        <w:t> </w:t>
      </w:r>
      <w:r w:rsidRPr="000735B7">
        <w:rPr>
          <w:rFonts w:cs="Times New Roman"/>
          <w:sz w:val="24"/>
          <w:szCs w:val="24"/>
          <w:lang w:val="ru-RU"/>
        </w:rPr>
        <w:t>проводить пров</w:t>
      </w:r>
      <w:r w:rsidR="002F2B50">
        <w:rPr>
          <w:rFonts w:cs="Times New Roman"/>
          <w:sz w:val="24"/>
          <w:szCs w:val="24"/>
          <w:lang w:val="ru-RU"/>
        </w:rPr>
        <w:t>ерку на основании распоряжения А</w:t>
      </w:r>
      <w:r w:rsidRPr="000735B7">
        <w:rPr>
          <w:rFonts w:cs="Times New Roman"/>
          <w:sz w:val="24"/>
          <w:szCs w:val="24"/>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lang w:val="ru-RU"/>
        </w:rPr>
        <w:t>о ее проведении в соответствии с ее назначением;</w:t>
      </w:r>
    </w:p>
    <w:p w:rsidR="002B3E94" w:rsidRPr="000735B7" w:rsidRDefault="002B3E94" w:rsidP="002B3E94">
      <w:pPr>
        <w:pStyle w:val="af4"/>
        <w:spacing w:after="0"/>
        <w:ind w:firstLine="709"/>
        <w:jc w:val="both"/>
        <w:rPr>
          <w:rFonts w:cs="Times New Roman"/>
          <w:sz w:val="24"/>
          <w:szCs w:val="24"/>
          <w:lang w:val="ru-RU"/>
        </w:rPr>
      </w:pPr>
      <w:bookmarkStart w:id="9" w:name="sub_514"/>
      <w:bookmarkEnd w:id="9"/>
      <w:r w:rsidRPr="000735B7">
        <w:rPr>
          <w:rFonts w:cs="Times New Roman"/>
          <w:sz w:val="24"/>
          <w:szCs w:val="24"/>
          <w:lang w:val="ru-RU"/>
        </w:rPr>
        <w:t>4)</w:t>
      </w:r>
      <w:r w:rsidRPr="000735B7">
        <w:rPr>
          <w:rFonts w:cs="Times New Roman"/>
          <w:sz w:val="24"/>
          <w:szCs w:val="24"/>
        </w:rPr>
        <w:t> </w:t>
      </w:r>
      <w:r w:rsidRPr="000735B7">
        <w:rPr>
          <w:rFonts w:cs="Times New Roman"/>
          <w:sz w:val="24"/>
          <w:szCs w:val="24"/>
          <w:lang w:val="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2F2B50">
        <w:rPr>
          <w:rFonts w:cs="Times New Roman"/>
          <w:sz w:val="24"/>
          <w:szCs w:val="24"/>
          <w:shd w:val="clear" w:color="auto" w:fill="FFFFFF"/>
          <w:lang w:val="ru-RU"/>
        </w:rPr>
        <w:t xml:space="preserve"> А</w:t>
      </w:r>
      <w:r w:rsidRPr="000735B7">
        <w:rPr>
          <w:rFonts w:cs="Times New Roman"/>
          <w:sz w:val="24"/>
          <w:szCs w:val="24"/>
          <w:shd w:val="clear" w:color="auto" w:fill="FFFFFF"/>
          <w:lang w:val="ru-RU"/>
        </w:rPr>
        <w:t>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lang w:val="ru-RU"/>
        </w:rPr>
        <w:t>и в случае, предусмотре</w:t>
      </w:r>
      <w:r w:rsidRPr="000735B7">
        <w:rPr>
          <w:rFonts w:cs="Times New Roman"/>
          <w:color w:val="000000"/>
          <w:sz w:val="24"/>
          <w:szCs w:val="24"/>
          <w:lang w:val="ru-RU"/>
        </w:rPr>
        <w:t xml:space="preserve">нном </w:t>
      </w:r>
      <w:hyperlink r:id="rId9" w:history="1">
        <w:r w:rsidRPr="000735B7">
          <w:rPr>
            <w:rStyle w:val="af3"/>
            <w:rFonts w:cs="Times New Roman"/>
            <w:color w:val="000000"/>
            <w:sz w:val="24"/>
            <w:szCs w:val="24"/>
            <w:lang w:val="ru-RU"/>
          </w:rPr>
          <w:t>частью</w:t>
        </w:r>
        <w:r w:rsidRPr="000735B7">
          <w:rPr>
            <w:rStyle w:val="af3"/>
            <w:rFonts w:cs="Times New Roman"/>
            <w:color w:val="000000"/>
            <w:sz w:val="24"/>
            <w:szCs w:val="24"/>
          </w:rPr>
          <w:t> </w:t>
        </w:r>
        <w:r w:rsidRPr="000735B7">
          <w:rPr>
            <w:rStyle w:val="af3"/>
            <w:rFonts w:cs="Times New Roman"/>
            <w:color w:val="000000"/>
            <w:sz w:val="24"/>
            <w:szCs w:val="24"/>
            <w:lang w:val="ru-RU"/>
          </w:rPr>
          <w:t>5 статьи</w:t>
        </w:r>
        <w:r w:rsidRPr="000735B7">
          <w:rPr>
            <w:rStyle w:val="af3"/>
            <w:rFonts w:cs="Times New Roman"/>
            <w:color w:val="000000"/>
            <w:sz w:val="24"/>
            <w:szCs w:val="24"/>
          </w:rPr>
          <w:t> </w:t>
        </w:r>
        <w:r w:rsidRPr="000735B7">
          <w:rPr>
            <w:rStyle w:val="af3"/>
            <w:rFonts w:cs="Times New Roman"/>
            <w:color w:val="000000"/>
            <w:sz w:val="24"/>
            <w:szCs w:val="24"/>
            <w:lang w:val="ru-RU"/>
          </w:rPr>
          <w:t>10</w:t>
        </w:r>
      </w:hyperlink>
      <w:r w:rsidRPr="000735B7">
        <w:rPr>
          <w:rFonts w:cs="Times New Roman"/>
          <w:color w:val="000000"/>
          <w:sz w:val="24"/>
          <w:szCs w:val="24"/>
          <w:lang w:val="ru-RU"/>
        </w:rPr>
        <w:t xml:space="preserve"> Фе</w:t>
      </w:r>
      <w:r w:rsidRPr="000735B7">
        <w:rPr>
          <w:rFonts w:cs="Times New Roman"/>
          <w:sz w:val="24"/>
          <w:szCs w:val="24"/>
          <w:lang w:val="ru-RU"/>
        </w:rPr>
        <w:t>дерального закона № 294-ФЗ, копии документа о согласовании проведения проверки;</w:t>
      </w:r>
    </w:p>
    <w:p w:rsidR="002B3E94" w:rsidRPr="000735B7" w:rsidRDefault="002B3E94" w:rsidP="002B3E94">
      <w:pPr>
        <w:pStyle w:val="af4"/>
        <w:spacing w:after="0"/>
        <w:ind w:firstLine="709"/>
        <w:jc w:val="both"/>
        <w:rPr>
          <w:rFonts w:cs="Times New Roman"/>
          <w:sz w:val="24"/>
          <w:szCs w:val="24"/>
          <w:lang w:val="ru-RU"/>
        </w:rPr>
      </w:pPr>
      <w:bookmarkStart w:id="10" w:name="sub_515"/>
      <w:bookmarkEnd w:id="10"/>
      <w:r w:rsidRPr="000735B7">
        <w:rPr>
          <w:rFonts w:cs="Times New Roman"/>
          <w:sz w:val="24"/>
          <w:szCs w:val="24"/>
          <w:lang w:val="ru-RU"/>
        </w:rPr>
        <w:t>5)</w:t>
      </w:r>
      <w:r w:rsidRPr="000735B7">
        <w:rPr>
          <w:rFonts w:cs="Times New Roman"/>
          <w:sz w:val="24"/>
          <w:szCs w:val="24"/>
        </w:rPr>
        <w:t> </w:t>
      </w:r>
      <w:r w:rsidRPr="000735B7">
        <w:rPr>
          <w:rFonts w:cs="Times New Roman"/>
          <w:sz w:val="24"/>
          <w:szCs w:val="24"/>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3E94" w:rsidRPr="000735B7" w:rsidRDefault="002B3E94" w:rsidP="002B3E94">
      <w:pPr>
        <w:pStyle w:val="af4"/>
        <w:spacing w:after="0"/>
        <w:ind w:firstLine="709"/>
        <w:jc w:val="both"/>
        <w:rPr>
          <w:rFonts w:cs="Times New Roman"/>
          <w:sz w:val="24"/>
          <w:szCs w:val="24"/>
          <w:lang w:val="ru-RU"/>
        </w:rPr>
      </w:pPr>
      <w:bookmarkStart w:id="11" w:name="sub_516"/>
      <w:bookmarkEnd w:id="11"/>
      <w:r w:rsidRPr="000735B7">
        <w:rPr>
          <w:rFonts w:cs="Times New Roman"/>
          <w:sz w:val="24"/>
          <w:szCs w:val="24"/>
          <w:lang w:val="ru-RU"/>
        </w:rPr>
        <w:t>6)</w:t>
      </w:r>
      <w:r w:rsidRPr="000735B7">
        <w:rPr>
          <w:rFonts w:cs="Times New Roman"/>
          <w:sz w:val="24"/>
          <w:szCs w:val="24"/>
        </w:rPr>
        <w:t> </w:t>
      </w:r>
      <w:r w:rsidRPr="000735B7">
        <w:rPr>
          <w:rFonts w:cs="Times New Roman"/>
          <w:sz w:val="24"/>
          <w:szCs w:val="24"/>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B3E94" w:rsidRPr="000735B7" w:rsidRDefault="002B3E94" w:rsidP="002B3E94">
      <w:pPr>
        <w:pStyle w:val="af4"/>
        <w:spacing w:after="0"/>
        <w:ind w:firstLine="709"/>
        <w:jc w:val="both"/>
        <w:rPr>
          <w:rFonts w:eastAsia="Arial" w:cs="Times New Roman"/>
          <w:sz w:val="24"/>
          <w:szCs w:val="24"/>
          <w:lang w:val="ru-RU"/>
        </w:rPr>
      </w:pPr>
      <w:bookmarkStart w:id="12" w:name="sub_517"/>
      <w:bookmarkEnd w:id="12"/>
      <w:r w:rsidRPr="000735B7">
        <w:rPr>
          <w:rFonts w:cs="Times New Roman"/>
          <w:sz w:val="24"/>
          <w:szCs w:val="24"/>
          <w:lang w:val="ru-RU"/>
        </w:rPr>
        <w:t>7)</w:t>
      </w:r>
      <w:r w:rsidRPr="000735B7">
        <w:rPr>
          <w:rFonts w:cs="Times New Roman"/>
          <w:sz w:val="24"/>
          <w:szCs w:val="24"/>
        </w:rPr>
        <w:t> </w:t>
      </w:r>
      <w:r w:rsidRPr="000735B7">
        <w:rPr>
          <w:rFonts w:cs="Times New Roman"/>
          <w:sz w:val="24"/>
          <w:szCs w:val="24"/>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B3E94" w:rsidRPr="000735B7" w:rsidRDefault="002B3E94" w:rsidP="002B3E94">
      <w:pPr>
        <w:pStyle w:val="af4"/>
        <w:spacing w:after="0"/>
        <w:ind w:firstLine="709"/>
        <w:jc w:val="both"/>
        <w:rPr>
          <w:rFonts w:eastAsia="Arial" w:cs="Times New Roman"/>
          <w:sz w:val="24"/>
          <w:szCs w:val="24"/>
          <w:lang w:val="ru-RU"/>
        </w:rPr>
      </w:pPr>
      <w:r w:rsidRPr="000735B7">
        <w:rPr>
          <w:rFonts w:eastAsia="Arial" w:cs="Times New Roman"/>
          <w:sz w:val="24"/>
          <w:szCs w:val="24"/>
          <w:lang w:val="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3E94" w:rsidRPr="000735B7" w:rsidRDefault="002B3E94" w:rsidP="002B3E94">
      <w:pPr>
        <w:pStyle w:val="af4"/>
        <w:spacing w:after="0"/>
        <w:ind w:firstLine="709"/>
        <w:jc w:val="both"/>
        <w:rPr>
          <w:rFonts w:eastAsia="Arial" w:cs="Times New Roman"/>
          <w:sz w:val="24"/>
          <w:szCs w:val="24"/>
          <w:lang w:val="ru-RU"/>
        </w:rPr>
      </w:pPr>
      <w:r w:rsidRPr="000735B7">
        <w:rPr>
          <w:rFonts w:eastAsia="Arial" w:cs="Times New Roman"/>
          <w:sz w:val="24"/>
          <w:szCs w:val="24"/>
          <w:lang w:val="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3E94" w:rsidRPr="000735B7" w:rsidRDefault="002B3E94" w:rsidP="002B3E94">
      <w:pPr>
        <w:pStyle w:val="af4"/>
        <w:spacing w:after="0"/>
        <w:ind w:firstLine="709"/>
        <w:jc w:val="both"/>
        <w:rPr>
          <w:rFonts w:cs="Times New Roman"/>
          <w:sz w:val="24"/>
          <w:szCs w:val="24"/>
          <w:lang w:val="ru-RU"/>
        </w:rPr>
      </w:pPr>
      <w:r w:rsidRPr="000735B7">
        <w:rPr>
          <w:rFonts w:eastAsia="Arial" w:cs="Times New Roman"/>
          <w:sz w:val="24"/>
          <w:szCs w:val="24"/>
          <w:lang w:val="ru-RU"/>
        </w:rPr>
        <w:t>10)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2B3E94" w:rsidRPr="000735B7" w:rsidRDefault="002B3E94" w:rsidP="002B3E94">
      <w:pPr>
        <w:pStyle w:val="af4"/>
        <w:spacing w:after="0"/>
        <w:ind w:firstLine="709"/>
        <w:jc w:val="both"/>
        <w:rPr>
          <w:rFonts w:cs="Times New Roman"/>
          <w:sz w:val="24"/>
          <w:szCs w:val="24"/>
          <w:lang w:val="ru-RU"/>
        </w:rPr>
      </w:pPr>
      <w:bookmarkStart w:id="13" w:name="sub_5110"/>
      <w:bookmarkEnd w:id="13"/>
      <w:r w:rsidRPr="000735B7">
        <w:rPr>
          <w:rFonts w:cs="Times New Roman"/>
          <w:sz w:val="24"/>
          <w:szCs w:val="24"/>
          <w:lang w:val="ru-RU"/>
        </w:rPr>
        <w:t>11)</w:t>
      </w:r>
      <w:r w:rsidRPr="000735B7">
        <w:rPr>
          <w:rFonts w:cs="Times New Roman"/>
          <w:sz w:val="24"/>
          <w:szCs w:val="24"/>
        </w:rPr>
        <w:t> </w:t>
      </w:r>
      <w:r w:rsidRPr="000735B7">
        <w:rPr>
          <w:rFonts w:cs="Times New Roman"/>
          <w:sz w:val="24"/>
          <w:szCs w:val="24"/>
          <w:lang w:val="ru-RU"/>
        </w:rPr>
        <w:t>соблюдать сроки проведения проверки;</w:t>
      </w:r>
    </w:p>
    <w:p w:rsidR="002B3E94" w:rsidRPr="000735B7" w:rsidRDefault="002B3E94" w:rsidP="002B3E94">
      <w:pPr>
        <w:pStyle w:val="af4"/>
        <w:spacing w:after="0"/>
        <w:ind w:firstLine="709"/>
        <w:jc w:val="both"/>
        <w:rPr>
          <w:rFonts w:cs="Times New Roman"/>
          <w:sz w:val="24"/>
          <w:szCs w:val="24"/>
          <w:lang w:val="ru-RU"/>
        </w:rPr>
      </w:pPr>
      <w:bookmarkStart w:id="14" w:name="sub_5111"/>
      <w:bookmarkEnd w:id="14"/>
      <w:r w:rsidRPr="000735B7">
        <w:rPr>
          <w:rFonts w:cs="Times New Roman"/>
          <w:sz w:val="24"/>
          <w:szCs w:val="24"/>
          <w:lang w:val="ru-RU"/>
        </w:rPr>
        <w:t>12)</w:t>
      </w:r>
      <w:r w:rsidRPr="000735B7">
        <w:rPr>
          <w:rFonts w:cs="Times New Roman"/>
          <w:sz w:val="24"/>
          <w:szCs w:val="24"/>
        </w:rPr>
        <w:t> </w:t>
      </w:r>
      <w:r w:rsidRPr="000735B7">
        <w:rPr>
          <w:rFonts w:cs="Times New Roman"/>
          <w:sz w:val="24"/>
          <w:szCs w:val="24"/>
          <w:lang w:val="ru-RU"/>
        </w:rPr>
        <w:t>не требовать от физического или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2B3E94" w:rsidRPr="000735B7" w:rsidRDefault="002B3E94" w:rsidP="002B3E94">
      <w:pPr>
        <w:pStyle w:val="af4"/>
        <w:spacing w:after="0"/>
        <w:ind w:firstLine="709"/>
        <w:jc w:val="both"/>
        <w:rPr>
          <w:rFonts w:cs="Times New Roman"/>
          <w:sz w:val="24"/>
          <w:szCs w:val="24"/>
          <w:lang w:val="ru-RU"/>
        </w:rPr>
      </w:pPr>
      <w:bookmarkStart w:id="15" w:name="sub_5112"/>
      <w:bookmarkEnd w:id="15"/>
      <w:r w:rsidRPr="000735B7">
        <w:rPr>
          <w:rFonts w:cs="Times New Roman"/>
          <w:sz w:val="24"/>
          <w:szCs w:val="24"/>
          <w:lang w:val="ru-RU"/>
        </w:rPr>
        <w:t>13)</w:t>
      </w:r>
      <w:r w:rsidRPr="000735B7">
        <w:rPr>
          <w:rFonts w:cs="Times New Roman"/>
          <w:sz w:val="24"/>
          <w:szCs w:val="24"/>
        </w:rPr>
        <w:t> </w:t>
      </w:r>
      <w:r w:rsidRPr="000735B7">
        <w:rPr>
          <w:rFonts w:cs="Times New Roman"/>
          <w:sz w:val="24"/>
          <w:szCs w:val="24"/>
          <w:lang w:val="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0735B7">
        <w:rPr>
          <w:rFonts w:cs="Times New Roman"/>
          <w:sz w:val="24"/>
          <w:szCs w:val="24"/>
          <w:lang w:val="ru-RU"/>
        </w:rPr>
        <w:lastRenderedPageBreak/>
        <w:t>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B3E94" w:rsidRPr="000735B7" w:rsidRDefault="002B3E94" w:rsidP="002B3E94">
      <w:pPr>
        <w:pStyle w:val="af4"/>
        <w:spacing w:after="0"/>
        <w:ind w:firstLine="709"/>
        <w:jc w:val="both"/>
        <w:rPr>
          <w:rFonts w:cs="Times New Roman"/>
          <w:sz w:val="24"/>
          <w:szCs w:val="24"/>
          <w:lang w:val="ru-RU"/>
        </w:rPr>
      </w:pPr>
      <w:bookmarkStart w:id="16" w:name="sub_5113"/>
      <w:bookmarkEnd w:id="16"/>
      <w:r w:rsidRPr="000735B7">
        <w:rPr>
          <w:rFonts w:cs="Times New Roman"/>
          <w:sz w:val="24"/>
          <w:szCs w:val="24"/>
          <w:lang w:val="ru-RU"/>
        </w:rPr>
        <w:t>14)</w:t>
      </w:r>
      <w:r w:rsidRPr="000735B7">
        <w:rPr>
          <w:rFonts w:cs="Times New Roman"/>
          <w:sz w:val="24"/>
          <w:szCs w:val="24"/>
        </w:rPr>
        <w:t> </w:t>
      </w:r>
      <w:r w:rsidRPr="000735B7">
        <w:rPr>
          <w:rFonts w:cs="Times New Roman"/>
          <w:sz w:val="24"/>
          <w:szCs w:val="24"/>
          <w:lang w:val="ru-RU"/>
        </w:rPr>
        <w:t>осуществлять запись о проведенной проверке в журнале учета проверок</w:t>
      </w:r>
      <w:r w:rsidRPr="000735B7">
        <w:rPr>
          <w:rFonts w:eastAsia="Arial" w:cs="Times New Roman"/>
          <w:sz w:val="24"/>
          <w:szCs w:val="24"/>
          <w:lang w:val="ru-RU"/>
        </w:rPr>
        <w:t xml:space="preserve"> в случае его наличия у юридического лица, индивидуального предпринимателя</w:t>
      </w:r>
      <w:r w:rsidRPr="000735B7">
        <w:rPr>
          <w:rFonts w:cs="Times New Roman"/>
          <w:sz w:val="24"/>
          <w:szCs w:val="24"/>
          <w:lang w:val="ru-RU"/>
        </w:rPr>
        <w:t>;</w:t>
      </w:r>
    </w:p>
    <w:p w:rsidR="002B3E94" w:rsidRPr="000735B7" w:rsidRDefault="002B3E94" w:rsidP="002B3E94">
      <w:pPr>
        <w:pStyle w:val="af4"/>
        <w:spacing w:after="0"/>
        <w:ind w:firstLine="709"/>
        <w:jc w:val="both"/>
        <w:rPr>
          <w:rFonts w:eastAsia="Calibri" w:cs="Times New Roman"/>
          <w:sz w:val="24"/>
          <w:szCs w:val="24"/>
          <w:lang w:val="ru-RU"/>
        </w:rPr>
      </w:pPr>
      <w:r w:rsidRPr="000735B7">
        <w:rPr>
          <w:rFonts w:cs="Times New Roman"/>
          <w:sz w:val="24"/>
          <w:szCs w:val="24"/>
          <w:lang w:val="ru-RU"/>
        </w:rPr>
        <w:t>15)</w:t>
      </w:r>
      <w:r w:rsidRPr="000735B7">
        <w:rPr>
          <w:rFonts w:cs="Times New Roman"/>
          <w:sz w:val="24"/>
          <w:szCs w:val="24"/>
        </w:rPr>
        <w:t> </w:t>
      </w:r>
      <w:r w:rsidRPr="000735B7">
        <w:rPr>
          <w:rFonts w:eastAsia="Calibri" w:cs="Times New Roman"/>
          <w:sz w:val="24"/>
          <w:szCs w:val="24"/>
          <w:lang w:val="ru-RU"/>
        </w:rPr>
        <w:t>истребовать документы и (или) информацию, включенные в перечень документов и (или) информации, утвержденный распоряжением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в рамках межведомственного информационного взаимодействия;</w:t>
      </w:r>
    </w:p>
    <w:p w:rsidR="002B3E94" w:rsidRPr="000735B7" w:rsidRDefault="002B3E94" w:rsidP="002B3E94">
      <w:pPr>
        <w:pStyle w:val="af4"/>
        <w:spacing w:after="0"/>
        <w:ind w:firstLine="709"/>
        <w:jc w:val="both"/>
        <w:rPr>
          <w:rFonts w:eastAsia="Calibri" w:cs="Times New Roman"/>
          <w:iCs/>
          <w:sz w:val="24"/>
          <w:szCs w:val="24"/>
          <w:shd w:val="clear" w:color="auto" w:fill="FFFFFF"/>
          <w:lang w:val="ru-RU"/>
        </w:rPr>
      </w:pPr>
      <w:r w:rsidRPr="000735B7">
        <w:rPr>
          <w:rFonts w:eastAsia="Calibri" w:cs="Times New Roman"/>
          <w:sz w:val="24"/>
          <w:szCs w:val="24"/>
          <w:lang w:val="ru-RU"/>
        </w:rPr>
        <w:t>16) 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постановлением Правительства Российской Федерации от 28 апреля 2015 года № 415 «О Правилах формирования и ведения единого реестра проверок».</w:t>
      </w:r>
    </w:p>
    <w:p w:rsidR="002B3E94" w:rsidRPr="000735B7" w:rsidRDefault="002B3E94" w:rsidP="002B3E94">
      <w:pPr>
        <w:ind w:firstLine="709"/>
        <w:jc w:val="both"/>
        <w:rPr>
          <w:rStyle w:val="15"/>
          <w:rFonts w:eastAsia="Calibri" w:cs="Times New Roman"/>
          <w:color w:val="000000"/>
          <w:sz w:val="24"/>
          <w:szCs w:val="24"/>
          <w:lang w:val="ru-RU"/>
        </w:rPr>
      </w:pPr>
      <w:r w:rsidRPr="000735B7">
        <w:rPr>
          <w:rFonts w:eastAsia="Calibri" w:cs="Times New Roman"/>
          <w:iCs/>
          <w:sz w:val="24"/>
          <w:szCs w:val="24"/>
          <w:shd w:val="clear" w:color="auto" w:fill="FFFFFF"/>
          <w:lang w:val="ru-RU"/>
        </w:rPr>
        <w:t>12.</w:t>
      </w:r>
      <w:r w:rsidRPr="000735B7">
        <w:rPr>
          <w:rStyle w:val="15"/>
          <w:rFonts w:eastAsia="Calibri" w:cs="Times New Roman"/>
          <w:iCs/>
          <w:color w:val="000000"/>
          <w:sz w:val="24"/>
          <w:szCs w:val="24"/>
          <w:shd w:val="clear" w:color="auto" w:fill="FFFFFF"/>
          <w:lang w:val="ru-RU"/>
        </w:rPr>
        <w:t> </w:t>
      </w:r>
      <w:r w:rsidRPr="000735B7">
        <w:rPr>
          <w:rFonts w:eastAsia="Calibri" w:cs="Times New Roman"/>
          <w:iCs/>
          <w:sz w:val="24"/>
          <w:szCs w:val="24"/>
          <w:shd w:val="clear" w:color="auto" w:fill="FFFFFF"/>
          <w:lang w:val="ru-RU"/>
        </w:rPr>
        <w:t>При осуществлении муниципального жилищного контроля</w:t>
      </w:r>
      <w:r w:rsidRPr="000735B7">
        <w:rPr>
          <w:rFonts w:cs="Times New Roman"/>
          <w:iCs/>
          <w:sz w:val="24"/>
          <w:szCs w:val="24"/>
          <w:shd w:val="clear" w:color="auto" w:fill="FFFFFF"/>
          <w:lang w:val="ru-RU"/>
        </w:rPr>
        <w:t xml:space="preserve"> муниципальные жилищные инспекторы</w:t>
      </w:r>
      <w:r w:rsidRPr="000735B7">
        <w:rPr>
          <w:rFonts w:eastAsia="Calibri" w:cs="Times New Roman"/>
          <w:iCs/>
          <w:sz w:val="24"/>
          <w:szCs w:val="24"/>
          <w:shd w:val="clear" w:color="auto" w:fill="FFFFFF"/>
          <w:lang w:val="ru-RU"/>
        </w:rPr>
        <w:t xml:space="preserve"> вправе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2B3E94" w:rsidRPr="000735B7" w:rsidRDefault="002B3E94" w:rsidP="002B3E94">
      <w:pPr>
        <w:pStyle w:val="11"/>
        <w:autoSpaceDE w:val="0"/>
        <w:ind w:firstLine="709"/>
        <w:jc w:val="both"/>
        <w:rPr>
          <w:rFonts w:cs="Times New Roman"/>
        </w:rPr>
      </w:pPr>
      <w:r w:rsidRPr="000735B7">
        <w:rPr>
          <w:rStyle w:val="15"/>
          <w:rFonts w:eastAsia="Calibri" w:cs="Times New Roman"/>
          <w:color w:val="000000"/>
        </w:rPr>
        <w:t>13. </w:t>
      </w:r>
      <w:r w:rsidRPr="000735B7">
        <w:rPr>
          <w:rFonts w:cs="Times New Roman"/>
          <w:color w:val="000000"/>
        </w:rPr>
        <w:t xml:space="preserve">При осуществлении муниципального жилищного контроля муниципальные жилищные инспекторы несут </w:t>
      </w:r>
      <w:r w:rsidRPr="000735B7">
        <w:rPr>
          <w:rStyle w:val="15"/>
          <w:rFonts w:eastAsia="Calibri" w:cs="Times New Roman"/>
          <w:color w:val="000000"/>
        </w:rPr>
        <w:t>ответственность в соответствии с действующим законодательством за неисполнение или ненадлежащее исполнение возложенных на них полномочий.</w:t>
      </w:r>
    </w:p>
    <w:p w:rsidR="002B3E94" w:rsidRPr="000735B7" w:rsidRDefault="002B3E94" w:rsidP="002B3E94">
      <w:pPr>
        <w:pStyle w:val="11"/>
        <w:autoSpaceDE w:val="0"/>
        <w:ind w:firstLine="709"/>
        <w:jc w:val="center"/>
        <w:rPr>
          <w:rFonts w:cs="Times New Roman"/>
        </w:rPr>
      </w:pPr>
    </w:p>
    <w:p w:rsidR="002B3E94" w:rsidRPr="000735B7" w:rsidRDefault="002B3E94" w:rsidP="002B3E94">
      <w:pPr>
        <w:pStyle w:val="11"/>
        <w:autoSpaceDE w:val="0"/>
        <w:ind w:firstLine="709"/>
        <w:jc w:val="center"/>
        <w:rPr>
          <w:rFonts w:cs="Times New Roman"/>
        </w:rPr>
      </w:pPr>
      <w:r w:rsidRPr="000735B7">
        <w:rPr>
          <w:rStyle w:val="15"/>
          <w:rFonts w:eastAsia="Calibri" w:cs="Times New Roman"/>
        </w:rPr>
        <w:t xml:space="preserve">Раздел </w:t>
      </w:r>
      <w:r w:rsidRPr="000735B7">
        <w:rPr>
          <w:rStyle w:val="15"/>
          <w:rFonts w:eastAsia="Calibri" w:cs="Times New Roman"/>
          <w:lang w:val="en-US"/>
        </w:rPr>
        <w:t>III</w:t>
      </w:r>
      <w:r w:rsidRPr="000735B7">
        <w:rPr>
          <w:rStyle w:val="15"/>
          <w:rFonts w:eastAsia="Calibri" w:cs="Times New Roman"/>
        </w:rPr>
        <w:t xml:space="preserve">. Порядок осуществления </w:t>
      </w:r>
      <w:r w:rsidRPr="000735B7">
        <w:rPr>
          <w:rFonts w:eastAsia="Calibri" w:cs="Times New Roman"/>
        </w:rPr>
        <w:t>муниципального жилищного контроля в отношении физических лиц</w:t>
      </w:r>
    </w:p>
    <w:p w:rsidR="002B3E94" w:rsidRPr="000735B7" w:rsidRDefault="002B3E94" w:rsidP="002B3E94">
      <w:pPr>
        <w:pStyle w:val="11"/>
        <w:autoSpaceDE w:val="0"/>
        <w:ind w:firstLine="709"/>
        <w:jc w:val="center"/>
        <w:rPr>
          <w:rFonts w:cs="Times New Roman"/>
        </w:rPr>
      </w:pPr>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14.</w:t>
      </w:r>
      <w:r w:rsidRPr="000735B7">
        <w:rPr>
          <w:rStyle w:val="15"/>
          <w:rFonts w:cs="Times New Roman"/>
          <w:color w:val="000000"/>
          <w:sz w:val="24"/>
          <w:szCs w:val="24"/>
          <w:shd w:val="clear" w:color="auto" w:fill="FFFFFF"/>
        </w:rPr>
        <w:t> </w:t>
      </w:r>
      <w:r w:rsidRPr="000735B7">
        <w:rPr>
          <w:rStyle w:val="15"/>
          <w:rFonts w:cs="Times New Roman"/>
          <w:color w:val="000000"/>
          <w:sz w:val="24"/>
          <w:szCs w:val="24"/>
          <w:shd w:val="clear" w:color="auto" w:fill="FFFFFF"/>
          <w:lang w:val="ru-RU"/>
        </w:rPr>
        <w:t>М</w:t>
      </w:r>
      <w:r w:rsidRPr="000735B7">
        <w:rPr>
          <w:rFonts w:cs="Times New Roman"/>
          <w:color w:val="000000"/>
          <w:sz w:val="24"/>
          <w:szCs w:val="24"/>
          <w:shd w:val="clear" w:color="auto" w:fill="FFFFFF"/>
          <w:lang w:val="ru-RU"/>
        </w:rPr>
        <w:t>униципальный жилищный контроль в отношении физических лиц (за исключением индивидуальных предпринимателей) проводится в форме плановых и внеплановых проверок на основании распоряжени</w:t>
      </w:r>
      <w:r w:rsidR="002F2B50">
        <w:rPr>
          <w:rFonts w:cs="Times New Roman"/>
          <w:color w:val="000000"/>
          <w:sz w:val="24"/>
          <w:szCs w:val="24"/>
          <w:shd w:val="clear" w:color="auto" w:fill="FFFFFF"/>
          <w:lang w:val="ru-RU"/>
        </w:rPr>
        <w:t>я А</w:t>
      </w:r>
      <w:r w:rsidR="00A265A6" w:rsidRPr="000735B7">
        <w:rPr>
          <w:rFonts w:cs="Times New Roman"/>
          <w:color w:val="000000"/>
          <w:sz w:val="24"/>
          <w:szCs w:val="24"/>
          <w:shd w:val="clear" w:color="auto" w:fill="FFFFFF"/>
          <w:lang w:val="ru-RU"/>
        </w:rPr>
        <w:t>дминистрации Глядянского сельсовета</w:t>
      </w:r>
      <w:r w:rsidRPr="000735B7">
        <w:rPr>
          <w:rFonts w:cs="Times New Roman"/>
          <w:color w:val="000000"/>
          <w:sz w:val="24"/>
          <w:szCs w:val="24"/>
          <w:shd w:val="clear" w:color="auto" w:fill="FFFFFF"/>
          <w:lang w:val="ru-RU"/>
        </w:rPr>
        <w:t xml:space="preserve"> по форме, указанной в приложении 2 к настоящему Положению.</w:t>
      </w:r>
      <w:r w:rsidRPr="000735B7">
        <w:rPr>
          <w:rFonts w:cs="Times New Roman"/>
          <w:color w:val="000000"/>
          <w:sz w:val="24"/>
          <w:szCs w:val="24"/>
          <w:shd w:val="clear" w:color="auto" w:fill="FFFF99"/>
          <w:lang w:val="ru-RU"/>
        </w:rPr>
        <w:t xml:space="preserve"> </w:t>
      </w:r>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15. В</w:t>
      </w:r>
      <w:r w:rsidRPr="000735B7">
        <w:rPr>
          <w:rStyle w:val="15"/>
          <w:rFonts w:cs="Times New Roman"/>
          <w:color w:val="000000"/>
          <w:sz w:val="24"/>
          <w:szCs w:val="24"/>
          <w:shd w:val="clear" w:color="auto" w:fill="FFFFFF"/>
        </w:rPr>
        <w:t> </w:t>
      </w:r>
      <w:r w:rsidRPr="000735B7">
        <w:rPr>
          <w:rFonts w:cs="Times New Roman"/>
          <w:sz w:val="24"/>
          <w:szCs w:val="24"/>
          <w:shd w:val="clear" w:color="auto" w:fill="FFFFFF"/>
          <w:lang w:val="ru-RU"/>
        </w:rPr>
        <w:t>распоряжении администрации</w:t>
      </w:r>
      <w:r w:rsidR="00A265A6"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о проведении проверки указываются:</w:t>
      </w:r>
    </w:p>
    <w:p w:rsidR="002B3E94" w:rsidRPr="000735B7" w:rsidRDefault="002B3E94" w:rsidP="002B3E94">
      <w:pPr>
        <w:ind w:firstLine="709"/>
        <w:jc w:val="both"/>
        <w:rPr>
          <w:rFonts w:cs="Times New Roman"/>
          <w:sz w:val="24"/>
          <w:szCs w:val="24"/>
          <w:shd w:val="clear" w:color="auto" w:fill="FFFFFF"/>
          <w:lang w:val="ru-RU"/>
        </w:rPr>
      </w:pPr>
      <w:bookmarkStart w:id="17" w:name="sub_1421"/>
      <w:r w:rsidRPr="000735B7">
        <w:rPr>
          <w:rFonts w:cs="Times New Roman"/>
          <w:sz w:val="24"/>
          <w:szCs w:val="24"/>
          <w:shd w:val="clear" w:color="auto" w:fill="FFFFFF"/>
          <w:lang w:val="ru-RU"/>
        </w:rPr>
        <w:t>1)</w:t>
      </w:r>
      <w:r w:rsidRPr="000735B7">
        <w:rPr>
          <w:rFonts w:eastAsia="Calibri" w:cs="Times New Roman"/>
          <w:color w:val="000000"/>
          <w:sz w:val="24"/>
          <w:szCs w:val="24"/>
          <w:shd w:val="clear" w:color="auto" w:fill="FFFFFF"/>
          <w:lang w:val="ru-RU"/>
        </w:rPr>
        <w:t> </w:t>
      </w:r>
      <w:r w:rsidR="002F2B50">
        <w:rPr>
          <w:rFonts w:cs="Times New Roman"/>
          <w:sz w:val="24"/>
          <w:szCs w:val="24"/>
          <w:shd w:val="clear" w:color="auto" w:fill="FFFFFF"/>
          <w:lang w:val="ru-RU"/>
        </w:rPr>
        <w:t>наименование А</w:t>
      </w:r>
      <w:r w:rsidRPr="000735B7">
        <w:rPr>
          <w:rFonts w:cs="Times New Roman"/>
          <w:sz w:val="24"/>
          <w:szCs w:val="24"/>
          <w:shd w:val="clear" w:color="auto" w:fill="FFFFFF"/>
          <w:lang w:val="ru-RU"/>
        </w:rPr>
        <w:t xml:space="preserve">дминистрации </w:t>
      </w:r>
      <w:r w:rsidR="00A265A6"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 а также вид   муниципального контроля;</w:t>
      </w:r>
    </w:p>
    <w:p w:rsidR="002B3E94" w:rsidRPr="000735B7" w:rsidRDefault="002B3E94" w:rsidP="002B3E94">
      <w:pPr>
        <w:ind w:firstLine="709"/>
        <w:jc w:val="both"/>
        <w:rPr>
          <w:rFonts w:cs="Times New Roman"/>
          <w:sz w:val="24"/>
          <w:szCs w:val="24"/>
          <w:shd w:val="clear" w:color="auto" w:fill="FFFFFF"/>
          <w:lang w:val="ru-RU"/>
        </w:rPr>
      </w:pPr>
      <w:bookmarkStart w:id="18" w:name="sub_1422"/>
      <w:bookmarkEnd w:id="17"/>
      <w:r w:rsidRPr="000735B7">
        <w:rPr>
          <w:rFonts w:cs="Times New Roman"/>
          <w:sz w:val="24"/>
          <w:szCs w:val="24"/>
          <w:shd w:val="clear" w:color="auto" w:fill="FFFFFF"/>
          <w:lang w:val="ru-RU"/>
        </w:rPr>
        <w:t>2)</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8"/>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 xml:space="preserve">фамилия, имя, отчество физического лица, проверка которого проводится, </w:t>
      </w:r>
      <w:r w:rsidRPr="000735B7">
        <w:rPr>
          <w:rFonts w:cs="Times New Roman"/>
          <w:color w:val="000000"/>
          <w:sz w:val="24"/>
          <w:szCs w:val="24"/>
          <w:shd w:val="clear" w:color="auto" w:fill="FFFFFF"/>
          <w:lang w:val="ru-RU"/>
        </w:rPr>
        <w:t>место пребывания и (или) место жительства</w:t>
      </w:r>
      <w:r w:rsidRPr="000735B7">
        <w:rPr>
          <w:rFonts w:cs="Times New Roman"/>
          <w:sz w:val="24"/>
          <w:szCs w:val="24"/>
          <w:shd w:val="clear" w:color="auto" w:fill="FFFFFF"/>
          <w:lang w:val="ru-RU"/>
        </w:rPr>
        <w:t>;</w:t>
      </w:r>
    </w:p>
    <w:p w:rsidR="002B3E94" w:rsidRPr="000735B7" w:rsidRDefault="002B3E94" w:rsidP="002B3E94">
      <w:pPr>
        <w:ind w:firstLine="709"/>
        <w:jc w:val="both"/>
        <w:rPr>
          <w:rFonts w:eastAsia="Arial" w:cs="Times New Roman"/>
          <w:sz w:val="24"/>
          <w:szCs w:val="24"/>
          <w:shd w:val="clear" w:color="auto" w:fill="FFFFFF"/>
          <w:lang w:val="ru-RU"/>
        </w:rPr>
      </w:pPr>
      <w:r w:rsidRPr="000735B7">
        <w:rPr>
          <w:rFonts w:cs="Times New Roman"/>
          <w:sz w:val="24"/>
          <w:szCs w:val="24"/>
          <w:shd w:val="clear" w:color="auto" w:fill="FFFFFF"/>
          <w:lang w:val="ru-RU"/>
        </w:rPr>
        <w:lastRenderedPageBreak/>
        <w:t xml:space="preserve">4) </w:t>
      </w:r>
      <w:bookmarkStart w:id="19" w:name="sub_1424"/>
      <w:r w:rsidRPr="000735B7">
        <w:rPr>
          <w:rFonts w:cs="Times New Roman"/>
          <w:sz w:val="24"/>
          <w:szCs w:val="24"/>
          <w:shd w:val="clear" w:color="auto" w:fill="FFFFFF"/>
          <w:lang w:val="ru-RU"/>
        </w:rPr>
        <w:t>цели, задачи, предмет проверки и срок ее проведения;</w:t>
      </w:r>
    </w:p>
    <w:p w:rsidR="002B3E94" w:rsidRPr="000735B7" w:rsidRDefault="002B3E94" w:rsidP="002B3E94">
      <w:pPr>
        <w:ind w:firstLine="709"/>
        <w:jc w:val="both"/>
        <w:rPr>
          <w:rFonts w:cs="Times New Roman"/>
          <w:sz w:val="24"/>
          <w:szCs w:val="24"/>
          <w:shd w:val="clear" w:color="auto" w:fill="FFFFFF"/>
          <w:lang w:val="ru-RU"/>
        </w:rPr>
      </w:pPr>
      <w:r w:rsidRPr="000735B7">
        <w:rPr>
          <w:rFonts w:eastAsia="Arial" w:cs="Times New Roman"/>
          <w:sz w:val="24"/>
          <w:szCs w:val="24"/>
          <w:shd w:val="clear" w:color="auto" w:fill="FFFFFF"/>
          <w:lang w:val="ru-RU"/>
        </w:rPr>
        <w:t>5) правовые основания проведения проверки;</w:t>
      </w:r>
    </w:p>
    <w:bookmarkEnd w:id="19"/>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6</w:t>
      </w:r>
      <w:bookmarkStart w:id="20" w:name="sub_1425"/>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eastAsia="Arial" w:cs="Times New Roman"/>
          <w:sz w:val="24"/>
          <w:szCs w:val="24"/>
          <w:shd w:val="clear" w:color="auto" w:fill="FFFFFF"/>
          <w:lang w:val="ru-RU"/>
        </w:rPr>
        <w:t>подлежащие проверке обязательные требования и (или) требования, установленные муниципальными правовыми актами;</w:t>
      </w:r>
    </w:p>
    <w:bookmarkEnd w:id="20"/>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sz w:val="24"/>
          <w:szCs w:val="24"/>
          <w:shd w:val="clear" w:color="auto" w:fill="FFFFFF"/>
          <w:lang w:val="ru-RU"/>
        </w:rPr>
        <w:t>7</w:t>
      </w:r>
      <w:bookmarkStart w:id="21" w:name="sub_1426"/>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сроки проведения и перечень мероприятий по контролю, необходимых для достижения целей и задач проведения проверки;</w:t>
      </w:r>
      <w:bookmarkEnd w:id="21"/>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8)</w:t>
      </w:r>
      <w:r w:rsidRPr="000735B7">
        <w:rPr>
          <w:rFonts w:eastAsia="Calibri" w:cs="Times New Roman"/>
          <w:color w:val="000000"/>
          <w:sz w:val="24"/>
          <w:szCs w:val="24"/>
          <w:shd w:val="clear" w:color="auto" w:fill="FFFFFF"/>
          <w:lang w:val="ru-RU"/>
        </w:rPr>
        <w:t> </w:t>
      </w:r>
      <w:r w:rsidRPr="000735B7">
        <w:rPr>
          <w:rFonts w:cs="Times New Roman"/>
          <w:color w:val="000000"/>
          <w:sz w:val="24"/>
          <w:szCs w:val="24"/>
          <w:shd w:val="clear" w:color="auto" w:fill="FFFFFF"/>
          <w:lang w:val="ru-RU"/>
        </w:rPr>
        <w:t>пер</w:t>
      </w:r>
      <w:r w:rsidRPr="000735B7">
        <w:rPr>
          <w:rFonts w:cs="Times New Roman"/>
          <w:sz w:val="24"/>
          <w:szCs w:val="24"/>
          <w:shd w:val="clear" w:color="auto" w:fill="FFFFFF"/>
          <w:lang w:val="ru-RU"/>
        </w:rPr>
        <w:t>ечень административных регламентов по осуществлению муниципального жилищного контроля;</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9</w:t>
      </w:r>
      <w:bookmarkStart w:id="22" w:name="sub_14281"/>
      <w:r w:rsidRPr="000735B7">
        <w:rPr>
          <w:rFonts w:cs="Times New Roman"/>
          <w:sz w:val="24"/>
          <w:szCs w:val="24"/>
          <w:shd w:val="clear" w:color="auto" w:fill="FFFFFF"/>
          <w:lang w:val="ru-RU"/>
        </w:rPr>
        <w:t>)</w:t>
      </w:r>
      <w:r w:rsidRPr="000735B7">
        <w:rPr>
          <w:rFonts w:eastAsia="Calibri" w:cs="Times New Roman"/>
          <w:color w:val="000000"/>
          <w:sz w:val="24"/>
          <w:szCs w:val="24"/>
          <w:shd w:val="clear" w:color="auto" w:fill="FFFFFF"/>
          <w:lang w:val="ru-RU"/>
        </w:rPr>
        <w:t> </w:t>
      </w:r>
      <w:r w:rsidRPr="000735B7">
        <w:rPr>
          <w:rFonts w:cs="Times New Roman"/>
          <w:sz w:val="24"/>
          <w:szCs w:val="24"/>
          <w:shd w:val="clear" w:color="auto" w:fill="FFFFFF"/>
          <w:lang w:val="ru-RU"/>
        </w:rPr>
        <w:t>перечень документов, представление которых физическим лицом необходимо для достижения целей и задач проведения проверки;</w:t>
      </w:r>
    </w:p>
    <w:bookmarkEnd w:id="22"/>
    <w:p w:rsidR="002B3E94" w:rsidRPr="000735B7" w:rsidRDefault="002B3E94" w:rsidP="002B3E94">
      <w:pPr>
        <w:shd w:val="clear" w:color="auto" w:fill="FFFFFF"/>
        <w:ind w:firstLine="709"/>
        <w:jc w:val="both"/>
        <w:rPr>
          <w:rFonts w:eastAsia="Arial"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10) даты начала и окончания проведения проверки;</w:t>
      </w:r>
    </w:p>
    <w:p w:rsidR="002B3E94" w:rsidRPr="000735B7" w:rsidRDefault="002B3E94" w:rsidP="002B3E94">
      <w:pPr>
        <w:shd w:val="clear" w:color="auto" w:fill="FFFFFF"/>
        <w:ind w:firstLine="709"/>
        <w:jc w:val="both"/>
        <w:rPr>
          <w:rFonts w:cs="Times New Roman"/>
          <w:color w:val="000000"/>
          <w:sz w:val="24"/>
          <w:szCs w:val="24"/>
          <w:shd w:val="clear" w:color="auto" w:fill="FFFFFF"/>
          <w:lang w:val="ru-RU"/>
        </w:rPr>
      </w:pPr>
      <w:r w:rsidRPr="000735B7">
        <w:rPr>
          <w:rFonts w:eastAsia="Arial" w:cs="Times New Roman"/>
          <w:color w:val="000000"/>
          <w:sz w:val="24"/>
          <w:szCs w:val="24"/>
          <w:shd w:val="clear" w:color="auto" w:fill="FFFFFF"/>
          <w:lang w:val="ru-RU"/>
        </w:rPr>
        <w:t>11) иные сведения, если это предусмотрено формой распоряжени</w:t>
      </w:r>
      <w:r w:rsidR="002F2B50">
        <w:rPr>
          <w:rFonts w:eastAsia="Arial" w:cs="Times New Roman"/>
          <w:color w:val="000000"/>
          <w:sz w:val="24"/>
          <w:szCs w:val="24"/>
          <w:shd w:val="clear" w:color="auto" w:fill="FFFFFF"/>
          <w:lang w:val="ru-RU"/>
        </w:rPr>
        <w:t>я А</w:t>
      </w:r>
      <w:r w:rsidR="001774BA" w:rsidRPr="000735B7">
        <w:rPr>
          <w:rFonts w:eastAsia="Arial" w:cs="Times New Roman"/>
          <w:color w:val="000000"/>
          <w:sz w:val="24"/>
          <w:szCs w:val="24"/>
          <w:shd w:val="clear" w:color="auto" w:fill="FFFFFF"/>
          <w:lang w:val="ru-RU"/>
        </w:rPr>
        <w:t>дминистрации Глядянского сельсовета</w:t>
      </w:r>
      <w:r w:rsidRPr="000735B7">
        <w:rPr>
          <w:rFonts w:eastAsia="Arial" w:cs="Times New Roman"/>
          <w:color w:val="000000"/>
          <w:sz w:val="24"/>
          <w:szCs w:val="24"/>
          <w:shd w:val="clear" w:color="auto" w:fill="FFFFFF"/>
          <w:lang w:val="ru-RU"/>
        </w:rPr>
        <w:t>.</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16.</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Плановые проверки проводятся на основании утверждаемых  </w:t>
      </w:r>
      <w:r w:rsidR="002F2B50">
        <w:rPr>
          <w:rFonts w:cs="Times New Roman"/>
          <w:color w:val="000000"/>
          <w:sz w:val="24"/>
          <w:szCs w:val="24"/>
          <w:shd w:val="clear" w:color="auto" w:fill="FFFFFF"/>
          <w:lang w:val="ru-RU"/>
        </w:rPr>
        <w:t>А</w:t>
      </w:r>
      <w:r w:rsidRPr="000735B7">
        <w:rPr>
          <w:rFonts w:cs="Times New Roman"/>
          <w:color w:val="000000"/>
          <w:sz w:val="24"/>
          <w:szCs w:val="24"/>
          <w:shd w:val="clear" w:color="auto" w:fill="FFFFFF"/>
          <w:lang w:val="ru-RU"/>
        </w:rPr>
        <w:t xml:space="preserve">дминистрацией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cs="Times New Roman"/>
          <w:color w:val="000000"/>
          <w:sz w:val="24"/>
          <w:szCs w:val="24"/>
          <w:shd w:val="clear" w:color="auto" w:fill="FFFFFF"/>
          <w:lang w:val="ru-RU"/>
        </w:rPr>
        <w:t xml:space="preserve"> </w:t>
      </w:r>
      <w:r w:rsidRPr="000735B7">
        <w:rPr>
          <w:rFonts w:cs="Times New Roman"/>
          <w:color w:val="000000"/>
          <w:sz w:val="24"/>
          <w:szCs w:val="24"/>
          <w:shd w:val="clear" w:color="auto" w:fill="FFFFFF"/>
          <w:lang w:val="ru-RU"/>
        </w:rPr>
        <w:t xml:space="preserve">ежегодных планов по форме, указанной в  приложении 3 к настоящему Положению. </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Ежегодный план проведения плановых проверок утверждается до 1</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ноября года, предшествующего году проведения плановых проверок.</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17. В ежегодных планах проведения плановых проверок указываются следующие сведения:</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1)</w:t>
      </w:r>
      <w:r w:rsidRPr="000735B7">
        <w:rPr>
          <w:rFonts w:cs="Times New Roman"/>
          <w:color w:val="000000"/>
          <w:sz w:val="24"/>
          <w:szCs w:val="24"/>
          <w:shd w:val="clear" w:color="auto" w:fill="FFFFFF"/>
        </w:rPr>
        <w:t> </w:t>
      </w:r>
      <w:bookmarkStart w:id="23" w:name="sub_1324"/>
      <w:r w:rsidRPr="000735B7">
        <w:rPr>
          <w:rFonts w:cs="Times New Roman"/>
          <w:color w:val="000000"/>
          <w:sz w:val="24"/>
          <w:szCs w:val="24"/>
          <w:shd w:val="clear" w:color="auto" w:fill="FFFFFF"/>
          <w:lang w:val="ru-RU"/>
        </w:rPr>
        <w:t>фамилии, имена, отчества физических лиц, подлежащих плановым проверкам;</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2) место пребывания и (или) место жительства физических лиц, подлежащих плановым проверкам;</w:t>
      </w:r>
    </w:p>
    <w:bookmarkEnd w:id="23"/>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3)</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цель и основание проведения каждой плановой проверки;</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color w:val="000000"/>
          <w:sz w:val="24"/>
          <w:szCs w:val="24"/>
          <w:shd w:val="clear" w:color="auto" w:fill="FFFFFF"/>
          <w:lang w:val="ru-RU"/>
        </w:rPr>
        <w:t>4)</w:t>
      </w:r>
      <w:r w:rsidRPr="000735B7">
        <w:rPr>
          <w:rFonts w:cs="Times New Roman"/>
          <w:color w:val="000000"/>
          <w:sz w:val="24"/>
          <w:szCs w:val="24"/>
          <w:shd w:val="clear" w:color="auto" w:fill="FFFFFF"/>
        </w:rPr>
        <w:t> </w:t>
      </w:r>
      <w:r w:rsidRPr="000735B7">
        <w:rPr>
          <w:rFonts w:eastAsia="Calibri" w:cs="Times New Roman"/>
          <w:color w:val="000000"/>
          <w:sz w:val="24"/>
          <w:szCs w:val="24"/>
          <w:shd w:val="clear" w:color="auto" w:fill="FFFFFF"/>
          <w:lang w:val="ru-RU"/>
        </w:rPr>
        <w:t>дата начала и сроки проведения каждой плановой проверки;</w:t>
      </w:r>
    </w:p>
    <w:p w:rsidR="002B3E94" w:rsidRPr="000735B7" w:rsidRDefault="002B3E94" w:rsidP="002B3E94">
      <w:pPr>
        <w:ind w:firstLine="709"/>
        <w:jc w:val="both"/>
        <w:rPr>
          <w:rFonts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5) форма проведения проверки;</w:t>
      </w:r>
    </w:p>
    <w:p w:rsidR="002B3E94" w:rsidRPr="000735B7" w:rsidRDefault="002B3E94" w:rsidP="002B3E94">
      <w:pPr>
        <w:pStyle w:val="a9"/>
        <w:shd w:val="clear" w:color="auto" w:fill="FFFFFF"/>
        <w:ind w:firstLine="709"/>
        <w:jc w:val="both"/>
        <w:rPr>
          <w:rFonts w:cs="Times New Roman"/>
          <w:color w:val="000000"/>
          <w:sz w:val="24"/>
          <w:szCs w:val="24"/>
          <w:shd w:val="clear" w:color="auto" w:fill="FFFFFF"/>
          <w:lang w:val="ru-RU"/>
        </w:rPr>
      </w:pPr>
      <w:r w:rsidRPr="000735B7">
        <w:rPr>
          <w:rFonts w:cs="Times New Roman"/>
          <w:color w:val="000000"/>
          <w:sz w:val="24"/>
          <w:szCs w:val="24"/>
          <w:shd w:val="clear" w:color="auto" w:fill="FFFFFF"/>
          <w:lang w:val="ru-RU"/>
        </w:rPr>
        <w:t>6)</w:t>
      </w:r>
      <w:r w:rsidRPr="000735B7">
        <w:rPr>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наименование органа государственного контроля (надзора), органа муниципального контроля, с которым проверка проводится совместно. </w:t>
      </w:r>
    </w:p>
    <w:p w:rsidR="002B3E94" w:rsidRPr="000735B7" w:rsidRDefault="002B3E94" w:rsidP="002B3E94">
      <w:pPr>
        <w:pStyle w:val="11"/>
        <w:shd w:val="clear" w:color="auto" w:fill="FFFFFF"/>
        <w:autoSpaceDE w:val="0"/>
        <w:ind w:firstLine="709"/>
        <w:jc w:val="both"/>
        <w:rPr>
          <w:rFonts w:eastAsia="Calibri" w:cs="Times New Roman"/>
          <w:color w:val="000000"/>
          <w:shd w:val="clear" w:color="auto" w:fill="FFFFFF"/>
        </w:rPr>
      </w:pPr>
      <w:r w:rsidRPr="000735B7">
        <w:rPr>
          <w:rFonts w:eastAsia="Calibri" w:cs="Times New Roman"/>
          <w:color w:val="000000"/>
          <w:shd w:val="clear" w:color="auto" w:fill="FFFFFF"/>
        </w:rPr>
        <w:t>18.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w:t>
      </w:r>
    </w:p>
    <w:p w:rsidR="002B3E94" w:rsidRPr="000735B7" w:rsidRDefault="002B3E94" w:rsidP="002B3E94">
      <w:pPr>
        <w:shd w:val="clear" w:color="auto" w:fill="FFFFFF"/>
        <w:ind w:firstLine="709"/>
        <w:jc w:val="both"/>
        <w:rPr>
          <w:rStyle w:val="15"/>
          <w:rFonts w:eastAsia="Calibri" w:cs="Times New Roman"/>
          <w:sz w:val="24"/>
          <w:szCs w:val="24"/>
          <w:lang w:val="ru-RU"/>
        </w:rPr>
      </w:pPr>
      <w:r w:rsidRPr="000735B7">
        <w:rPr>
          <w:rFonts w:eastAsia="Calibri" w:cs="Times New Roman"/>
          <w:color w:val="000000"/>
          <w:sz w:val="24"/>
          <w:szCs w:val="24"/>
          <w:shd w:val="clear" w:color="auto" w:fill="FFFFFF"/>
          <w:lang w:val="ru-RU"/>
        </w:rPr>
        <w:t>19</w:t>
      </w:r>
      <w:bookmarkStart w:id="24" w:name="sub_1325"/>
      <w:r w:rsidR="002F2B50">
        <w:rPr>
          <w:rFonts w:eastAsia="Calibri" w:cs="Times New Roman"/>
          <w:color w:val="000000"/>
          <w:sz w:val="24"/>
          <w:szCs w:val="24"/>
          <w:shd w:val="clear" w:color="auto" w:fill="FFFFFF"/>
          <w:lang w:val="ru-RU"/>
        </w:rPr>
        <w:t>. Утвержденный А</w:t>
      </w:r>
      <w:r w:rsidRPr="000735B7">
        <w:rPr>
          <w:rFonts w:eastAsia="Calibri" w:cs="Times New Roman"/>
          <w:color w:val="000000"/>
          <w:sz w:val="24"/>
          <w:szCs w:val="24"/>
          <w:shd w:val="clear" w:color="auto" w:fill="FFFFFF"/>
          <w:lang w:val="ru-RU"/>
        </w:rPr>
        <w:t xml:space="preserve">дминистрацией </w:t>
      </w:r>
      <w:r w:rsidR="001774BA"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е</w:t>
      </w:r>
      <w:r w:rsidRPr="000735B7">
        <w:rPr>
          <w:rFonts w:eastAsia="Calibri" w:cs="Times New Roman"/>
          <w:color w:val="000000"/>
          <w:sz w:val="24"/>
          <w:szCs w:val="24"/>
          <w:shd w:val="clear" w:color="auto" w:fill="FFFFFF"/>
          <w:lang w:val="ru-RU"/>
        </w:rPr>
        <w:t xml:space="preserve">жегодный план проведения плановых проверок доводится до сведения заинтересованных лиц посредством его размещения на официальном сайте </w:t>
      </w:r>
      <w:r w:rsidRPr="000735B7">
        <w:rPr>
          <w:rStyle w:val="15"/>
          <w:rFonts w:eastAsia="Calibri" w:cs="Times New Roman"/>
          <w:color w:val="000000"/>
          <w:sz w:val="24"/>
          <w:szCs w:val="24"/>
          <w:shd w:val="clear" w:color="auto" w:fill="FFFFFF"/>
          <w:lang w:val="ru-RU"/>
        </w:rPr>
        <w:t xml:space="preserve">администрации </w:t>
      </w:r>
      <w:bookmarkEnd w:id="24"/>
      <w:r w:rsidR="001774BA" w:rsidRPr="000735B7">
        <w:rPr>
          <w:rStyle w:val="15"/>
          <w:rFonts w:eastAsia="Calibri"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в сети «Интернет» в течение пяти рабочих дней со дня его утверждения.</w:t>
      </w:r>
    </w:p>
    <w:p w:rsidR="002B3E94" w:rsidRPr="000735B7" w:rsidRDefault="002B3E94" w:rsidP="002B3E94">
      <w:pPr>
        <w:pStyle w:val="11"/>
        <w:autoSpaceDE w:val="0"/>
        <w:ind w:firstLine="709"/>
        <w:jc w:val="both"/>
        <w:rPr>
          <w:rStyle w:val="15"/>
          <w:rFonts w:eastAsia="Calibri" w:cs="Times New Roman"/>
          <w:shd w:val="clear" w:color="auto" w:fill="FFFFFF"/>
        </w:rPr>
      </w:pPr>
      <w:r w:rsidRPr="000735B7">
        <w:rPr>
          <w:rStyle w:val="15"/>
          <w:rFonts w:eastAsia="Calibri" w:cs="Times New Roman"/>
          <w:color w:val="000000"/>
          <w:shd w:val="clear" w:color="auto" w:fill="FFFFFF"/>
        </w:rPr>
        <w:t>20. </w:t>
      </w:r>
      <w:r w:rsidRPr="000735B7">
        <w:rPr>
          <w:rStyle w:val="15"/>
          <w:rFonts w:eastAsia="Calibri" w:cs="Times New Roman"/>
          <w:shd w:val="clear" w:color="auto" w:fill="FFFFFF"/>
        </w:rPr>
        <w:t>Основанием для проведения внеплановой проверки является:</w:t>
      </w:r>
      <w:r w:rsidRPr="000735B7">
        <w:rPr>
          <w:rStyle w:val="15"/>
          <w:rFonts w:eastAsia="Calibri" w:cs="Times New Roman"/>
          <w:shd w:val="clear" w:color="auto" w:fill="FFFFFF"/>
        </w:rPr>
        <w:br/>
      </w:r>
      <w:r w:rsidRPr="000735B7">
        <w:rPr>
          <w:rStyle w:val="15"/>
          <w:rFonts w:eastAsia="Calibri" w:cs="Times New Roman"/>
          <w:shd w:val="clear" w:color="auto" w:fill="FFFFFF"/>
        </w:rPr>
        <w:tab/>
        <w:t>1)</w:t>
      </w:r>
      <w:r w:rsidRPr="000735B7">
        <w:rPr>
          <w:rStyle w:val="15"/>
          <w:rFonts w:eastAsia="Calibri" w:cs="Times New Roman"/>
          <w:color w:val="000000"/>
          <w:shd w:val="clear" w:color="auto" w:fill="FFFFFF"/>
        </w:rPr>
        <w:t> </w:t>
      </w:r>
      <w:r w:rsidRPr="000735B7">
        <w:rPr>
          <w:rStyle w:val="15"/>
          <w:rFonts w:eastAsia="Calibri" w:cs="Times New Roman"/>
          <w:shd w:val="clear" w:color="auto" w:fill="FFFFFF"/>
        </w:rPr>
        <w:t>истечение срока исполнения физическим лицом ранее выданного предписания об устранении выявленных нарушений обязательных требований и (или) требований, установленных муниципальными правовыми актами;</w:t>
      </w:r>
    </w:p>
    <w:p w:rsidR="002B3E94" w:rsidRPr="000735B7" w:rsidRDefault="002B3E94" w:rsidP="002B3E94">
      <w:pPr>
        <w:pStyle w:val="11"/>
        <w:autoSpaceDE w:val="0"/>
        <w:ind w:firstLine="709"/>
        <w:jc w:val="both"/>
        <w:rPr>
          <w:rFonts w:eastAsia="Arial" w:cs="Times New Roman"/>
        </w:rPr>
      </w:pPr>
      <w:r w:rsidRPr="000735B7">
        <w:rPr>
          <w:rStyle w:val="15"/>
          <w:rFonts w:eastAsia="Calibri" w:cs="Times New Roman"/>
          <w:shd w:val="clear" w:color="auto" w:fill="FFFFFF"/>
        </w:rPr>
        <w:t>2) </w:t>
      </w:r>
      <w:r w:rsidRPr="000735B7">
        <w:rPr>
          <w:rFonts w:eastAsia="Arial" w:cs="Times New Roman"/>
          <w:color w:val="000000"/>
          <w:shd w:val="clear" w:color="auto" w:fill="FFFFFF"/>
        </w:rPr>
        <w:t>мотивированное представление муниципального жилищного инспектора по результатам анализа результатов мероприятий по контролю без взаимодействия с физическим лицом, рассмотрения или предвари</w:t>
      </w:r>
      <w:r w:rsidR="002F2B50">
        <w:rPr>
          <w:rFonts w:eastAsia="Arial" w:cs="Times New Roman"/>
          <w:color w:val="000000"/>
          <w:shd w:val="clear" w:color="auto" w:fill="FFFFFF"/>
        </w:rPr>
        <w:t>тельной проверки поступивших в А</w:t>
      </w:r>
      <w:r w:rsidRPr="000735B7">
        <w:rPr>
          <w:rFonts w:eastAsia="Arial" w:cs="Times New Roman"/>
          <w:color w:val="000000"/>
          <w:shd w:val="clear" w:color="auto" w:fill="FFFFFF"/>
        </w:rPr>
        <w:t xml:space="preserve">дминистрацию </w:t>
      </w:r>
      <w:r w:rsidR="001774BA" w:rsidRPr="000735B7">
        <w:rPr>
          <w:rFonts w:eastAsia="Arial" w:cs="Times New Roman"/>
          <w:bCs/>
          <w:color w:val="000000"/>
          <w:shd w:val="clear" w:color="auto" w:fill="FFFFFF"/>
        </w:rPr>
        <w:t>Глядянского сельсовета</w:t>
      </w:r>
      <w:r w:rsidRPr="000735B7">
        <w:rPr>
          <w:rFonts w:eastAsia="Arial" w:cs="Times New Roman"/>
          <w:color w:val="000000"/>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3E94" w:rsidRPr="000735B7" w:rsidRDefault="002B3E94" w:rsidP="002B3E94">
      <w:pPr>
        <w:spacing w:line="200" w:lineRule="atLeast"/>
        <w:ind w:firstLine="540"/>
        <w:jc w:val="both"/>
        <w:rPr>
          <w:rStyle w:val="15"/>
          <w:rFonts w:eastAsia="Arial" w:cs="Times New Roman"/>
          <w:color w:val="000000"/>
          <w:sz w:val="24"/>
          <w:szCs w:val="24"/>
          <w:shd w:val="clear" w:color="auto" w:fill="FFFFFF"/>
          <w:lang w:val="ru-RU"/>
        </w:rPr>
      </w:pPr>
      <w:r w:rsidRPr="000735B7">
        <w:rPr>
          <w:rFonts w:eastAsia="Arial" w:cs="Times New Roman"/>
          <w:sz w:val="24"/>
          <w:szCs w:val="24"/>
          <w:lang w:val="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0735B7">
        <w:rPr>
          <w:rFonts w:eastAsia="Arial" w:cs="Times New Roman"/>
          <w:sz w:val="24"/>
          <w:szCs w:val="24"/>
          <w:lang w:val="ru-RU"/>
        </w:rPr>
        <w:lastRenderedPageBreak/>
        <w:t>состав национального библиотечного фонда, безопасности государства, а также угрозы чрезвычайных сит</w:t>
      </w:r>
      <w:r w:rsidRPr="000735B7">
        <w:rPr>
          <w:rFonts w:eastAsia="Arial" w:cs="Times New Roman"/>
          <w:sz w:val="24"/>
          <w:szCs w:val="24"/>
          <w:shd w:val="clear" w:color="auto" w:fill="FFFFFF"/>
          <w:lang w:val="ru-RU"/>
        </w:rPr>
        <w:t>уаций природного и техногенного характера;</w:t>
      </w:r>
    </w:p>
    <w:p w:rsidR="002B3E94" w:rsidRPr="000735B7" w:rsidRDefault="002B3E94" w:rsidP="002B3E94">
      <w:pPr>
        <w:widowControl/>
        <w:suppressAutoHyphens w:val="0"/>
        <w:spacing w:line="200" w:lineRule="atLeast"/>
        <w:ind w:firstLine="540"/>
        <w:jc w:val="both"/>
        <w:rPr>
          <w:rStyle w:val="15"/>
          <w:rFonts w:eastAsia="Calibri" w:cs="Times New Roman"/>
          <w:color w:val="000000"/>
          <w:sz w:val="24"/>
          <w:szCs w:val="24"/>
          <w:shd w:val="clear" w:color="auto" w:fill="FFFFFF"/>
          <w:lang w:val="ru-RU"/>
        </w:rPr>
      </w:pPr>
      <w:r w:rsidRPr="000735B7">
        <w:rPr>
          <w:rStyle w:val="15"/>
          <w:rFonts w:eastAsia="Arial" w:cs="Times New Roman"/>
          <w:color w:val="000000"/>
          <w:sz w:val="24"/>
          <w:szCs w:val="24"/>
          <w:shd w:val="clear" w:color="auto" w:fill="FFFFFF"/>
          <w:lang w:val="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B3E94" w:rsidRPr="000735B7" w:rsidRDefault="002B3E94" w:rsidP="002B3E94">
      <w:pPr>
        <w:pStyle w:val="11"/>
        <w:autoSpaceDE w:val="0"/>
        <w:ind w:firstLine="709"/>
        <w:jc w:val="both"/>
        <w:rPr>
          <w:rStyle w:val="15"/>
          <w:rFonts w:eastAsia="Arial" w:cs="Times New Roman"/>
          <w:color w:val="000000"/>
          <w:shd w:val="clear" w:color="auto" w:fill="FFFFFF"/>
        </w:rPr>
      </w:pPr>
      <w:r w:rsidRPr="000735B7">
        <w:rPr>
          <w:rStyle w:val="15"/>
          <w:rFonts w:eastAsia="Calibri" w:cs="Times New Roman"/>
          <w:color w:val="000000"/>
          <w:shd w:val="clear" w:color="auto" w:fill="FFFFFF"/>
        </w:rPr>
        <w:t xml:space="preserve">21.  </w:t>
      </w:r>
      <w:r w:rsidRPr="000735B7">
        <w:rPr>
          <w:rStyle w:val="15"/>
          <w:rFonts w:eastAsia="Arial" w:cs="Times New Roman"/>
          <w:color w:val="000000"/>
          <w:shd w:val="clear" w:color="auto" w:fill="FFFFFF"/>
        </w:rPr>
        <w:t xml:space="preserve">Обращения и заявления, не позволяющие установить лицо, обратившееся </w:t>
      </w:r>
      <w:r w:rsidR="002F2B50">
        <w:rPr>
          <w:rStyle w:val="15"/>
          <w:rFonts w:eastAsia="Calibri" w:cs="Times New Roman"/>
          <w:color w:val="000000"/>
          <w:shd w:val="clear" w:color="auto" w:fill="FFFFFF"/>
        </w:rPr>
        <w:t>в А</w:t>
      </w:r>
      <w:r w:rsidR="001774BA" w:rsidRPr="000735B7">
        <w:rPr>
          <w:rStyle w:val="15"/>
          <w:rFonts w:eastAsia="Calibri" w:cs="Times New Roman"/>
          <w:color w:val="000000"/>
          <w:shd w:val="clear" w:color="auto" w:fill="FFFFFF"/>
        </w:rPr>
        <w:t>дминистрацию Глядянского сельсовета</w:t>
      </w:r>
      <w:r w:rsidRPr="000735B7">
        <w:rPr>
          <w:rStyle w:val="15"/>
          <w:rFonts w:eastAsia="Arial" w:cs="Times New Roman"/>
          <w:color w:val="000000"/>
          <w:shd w:val="clear" w:color="auto" w:fill="FFFFFF"/>
        </w:rPr>
        <w:t xml:space="preserve">, а также обращения и заявления, не содержащие сведений о фактах, указанных в пункте 20 настоящего Положения, не могут служить основанием для проведения внеплановой проверки. </w:t>
      </w:r>
    </w:p>
    <w:p w:rsidR="002B3E94" w:rsidRPr="000735B7" w:rsidRDefault="002B3E94" w:rsidP="002B3E94">
      <w:pPr>
        <w:pStyle w:val="11"/>
        <w:autoSpaceDE w:val="0"/>
        <w:ind w:firstLine="709"/>
        <w:jc w:val="both"/>
        <w:rPr>
          <w:rFonts w:eastAsia="Calibri" w:cs="Times New Roman"/>
        </w:rPr>
      </w:pPr>
      <w:r w:rsidRPr="000735B7">
        <w:rPr>
          <w:rStyle w:val="15"/>
          <w:rFonts w:eastAsia="Arial" w:cs="Times New Roman"/>
          <w:color w:val="000000"/>
          <w:shd w:val="clear" w:color="auto" w:fill="FFFFFF"/>
        </w:rPr>
        <w:t>В случае, если изложенная в обращении или заявлении информация может в соответствии с пунктом 20 являться основанием для проведения внеплановой проверки, муниципальный жилищный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B3E94" w:rsidRPr="000735B7" w:rsidRDefault="002B3E94" w:rsidP="002B3E94">
      <w:pPr>
        <w:pStyle w:val="ConsPlusNormal"/>
        <w:shd w:val="clear" w:color="auto" w:fill="FFFFFF"/>
        <w:ind w:firstLine="709"/>
        <w:jc w:val="both"/>
        <w:rPr>
          <w:rFonts w:ascii="Times New Roman" w:hAnsi="Times New Roman" w:cs="Times New Roman"/>
          <w:color w:val="000000"/>
          <w:sz w:val="24"/>
          <w:szCs w:val="24"/>
          <w:shd w:val="clear" w:color="auto" w:fill="FFFFFF"/>
        </w:rPr>
      </w:pPr>
      <w:r w:rsidRPr="000735B7">
        <w:rPr>
          <w:rFonts w:ascii="Times New Roman" w:eastAsia="Calibri" w:hAnsi="Times New Roman" w:cs="Times New Roman"/>
          <w:color w:val="000000"/>
          <w:sz w:val="24"/>
          <w:szCs w:val="24"/>
          <w:shd w:val="clear" w:color="auto" w:fill="FFFFFF"/>
        </w:rPr>
        <w:t xml:space="preserve">22. </w:t>
      </w:r>
      <w:bookmarkStart w:id="25" w:name="sub_1429"/>
      <w:r w:rsidRPr="000735B7">
        <w:rPr>
          <w:rFonts w:ascii="Times New Roman" w:eastAsia="Calibri" w:hAnsi="Times New Roman" w:cs="Times New Roman"/>
          <w:color w:val="000000"/>
          <w:sz w:val="24"/>
          <w:szCs w:val="24"/>
          <w:shd w:val="clear" w:color="auto" w:fill="FFFFFF"/>
        </w:rPr>
        <w:t>Проверки проводятся в форме документарной и (или) выездной проверки.</w:t>
      </w:r>
      <w:bookmarkEnd w:id="25"/>
    </w:p>
    <w:p w:rsidR="002B3E94" w:rsidRPr="000735B7" w:rsidRDefault="002B3E94" w:rsidP="002B3E94">
      <w:pPr>
        <w:pStyle w:val="a9"/>
        <w:shd w:val="clear" w:color="auto" w:fill="FFFFFF"/>
        <w:ind w:firstLine="709"/>
        <w:jc w:val="both"/>
        <w:rPr>
          <w:rFonts w:cs="Times New Roman"/>
          <w:sz w:val="24"/>
          <w:szCs w:val="24"/>
          <w:shd w:val="clear" w:color="auto" w:fill="FFFFFF"/>
          <w:lang w:val="ru-RU"/>
        </w:rPr>
      </w:pPr>
      <w:r w:rsidRPr="000735B7">
        <w:rPr>
          <w:rFonts w:cs="Times New Roman"/>
          <w:color w:val="000000"/>
          <w:sz w:val="24"/>
          <w:szCs w:val="24"/>
          <w:shd w:val="clear" w:color="auto" w:fill="FFFFFF"/>
          <w:lang w:val="ru-RU"/>
        </w:rPr>
        <w:t>23.</w:t>
      </w:r>
      <w:r w:rsidRPr="000735B7">
        <w:rPr>
          <w:rStyle w:val="15"/>
          <w:rFonts w:cs="Times New Roman"/>
          <w:color w:val="000000"/>
          <w:sz w:val="24"/>
          <w:szCs w:val="24"/>
          <w:shd w:val="clear" w:color="auto" w:fill="FFFFFF"/>
        </w:rPr>
        <w:t> </w:t>
      </w:r>
      <w:r w:rsidRPr="000735B7">
        <w:rPr>
          <w:rFonts w:cs="Times New Roman"/>
          <w:color w:val="000000"/>
          <w:sz w:val="24"/>
          <w:szCs w:val="24"/>
          <w:shd w:val="clear" w:color="auto" w:fill="FFFFFF"/>
          <w:lang w:val="ru-RU"/>
        </w:rPr>
        <w:t xml:space="preserve">Администрация </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Fonts w:cs="Times New Roman"/>
          <w:color w:val="000000"/>
          <w:sz w:val="24"/>
          <w:szCs w:val="24"/>
          <w:shd w:val="clear" w:color="auto" w:fill="FFFFFF"/>
          <w:lang w:val="ru-RU"/>
        </w:rPr>
        <w:t xml:space="preserve"> может проводить совместные проверки с органами государственного контроля (надзора).</w:t>
      </w:r>
    </w:p>
    <w:p w:rsidR="002B3E94" w:rsidRPr="000735B7" w:rsidRDefault="002B3E94" w:rsidP="002B3E94">
      <w:pPr>
        <w:shd w:val="clear" w:color="auto" w:fill="FFFFFF"/>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24.</w:t>
      </w:r>
      <w:r w:rsidRPr="000735B7">
        <w:rPr>
          <w:rStyle w:val="15"/>
          <w:rFonts w:eastAsia="Calibri" w:cs="Times New Roman"/>
          <w:color w:val="000000"/>
          <w:sz w:val="24"/>
          <w:szCs w:val="24"/>
          <w:shd w:val="clear" w:color="auto" w:fill="FFFFFF"/>
          <w:lang w:val="ru-RU"/>
        </w:rPr>
        <w:t> </w:t>
      </w:r>
      <w:r w:rsidRPr="000735B7">
        <w:rPr>
          <w:rFonts w:eastAsia="Calibri" w:cs="Times New Roman"/>
          <w:color w:val="000000"/>
          <w:sz w:val="24"/>
          <w:szCs w:val="24"/>
          <w:shd w:val="clear" w:color="auto" w:fill="FFFFFF"/>
          <w:lang w:val="ru-RU"/>
        </w:rPr>
        <w:t>Администрация</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w:t>
      </w:r>
    </w:p>
    <w:p w:rsidR="002B3E94" w:rsidRPr="000735B7" w:rsidRDefault="002B3E94" w:rsidP="002B3E94">
      <w:pPr>
        <w:pStyle w:val="af4"/>
        <w:shd w:val="clear" w:color="auto" w:fill="FFFFFF"/>
        <w:spacing w:after="0"/>
        <w:ind w:firstLine="709"/>
        <w:jc w:val="both"/>
        <w:rPr>
          <w:rFonts w:eastAsia="Calibri" w:cs="Times New Roman"/>
          <w:color w:val="000000"/>
          <w:sz w:val="24"/>
          <w:szCs w:val="24"/>
          <w:shd w:val="clear" w:color="auto" w:fill="FFFFFF"/>
          <w:lang w:val="ru-RU"/>
        </w:rPr>
      </w:pPr>
      <w:r w:rsidRPr="000735B7">
        <w:rPr>
          <w:rFonts w:eastAsia="Calibri" w:cs="Times New Roman"/>
          <w:color w:val="000000"/>
          <w:sz w:val="24"/>
          <w:szCs w:val="24"/>
          <w:shd w:val="clear" w:color="auto" w:fill="FFFFFF"/>
          <w:lang w:val="ru-RU"/>
        </w:rPr>
        <w:t>Представители вышеуказанных органов включаются в состав лиц, уполномоченных на проведение проверки, на основании официальных писем с указанием должностей сотрудников, рекомендуемых для участия в проверке.</w:t>
      </w:r>
    </w:p>
    <w:p w:rsidR="002B3E94" w:rsidRPr="000735B7" w:rsidRDefault="002B3E94" w:rsidP="002B3E94">
      <w:pPr>
        <w:pStyle w:val="11"/>
        <w:shd w:val="clear" w:color="auto" w:fill="FFFFFF"/>
        <w:autoSpaceDE w:val="0"/>
        <w:ind w:firstLine="709"/>
        <w:jc w:val="both"/>
        <w:rPr>
          <w:rStyle w:val="15"/>
          <w:rFonts w:cs="Times New Roman"/>
        </w:rPr>
      </w:pPr>
      <w:r w:rsidRPr="000735B7">
        <w:rPr>
          <w:rFonts w:eastAsia="Calibri" w:cs="Times New Roman"/>
          <w:color w:val="000000"/>
          <w:shd w:val="clear" w:color="auto" w:fill="FFFFFF"/>
        </w:rPr>
        <w:t xml:space="preserve">25. О проведении плановой проверки физическое лицо уведомляется не позднее чем за три рабочих дня до начала ее проведения посредством </w:t>
      </w:r>
      <w:r w:rsidR="002F2B50">
        <w:rPr>
          <w:rFonts w:eastAsia="Calibri" w:cs="Times New Roman"/>
          <w:color w:val="000000"/>
          <w:shd w:val="clear" w:color="auto" w:fill="FFFFFF"/>
        </w:rPr>
        <w:t>направления копии распоряжения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 xml:space="preserve">  </w:t>
      </w:r>
      <w:r w:rsidRPr="000735B7">
        <w:rPr>
          <w:rFonts w:eastAsia="Calibri" w:cs="Times New Roman"/>
          <w:color w:val="222222"/>
          <w:shd w:val="clear" w:color="auto" w:fill="FFFFFF"/>
        </w:rPr>
        <w:t>о</w:t>
      </w:r>
      <w:r w:rsidRPr="000735B7">
        <w:rPr>
          <w:rFonts w:eastAsia="Calibri" w:cs="Times New Roman"/>
          <w:color w:val="000000"/>
          <w:shd w:val="clear" w:color="auto" w:fill="FFFFFF"/>
        </w:rPr>
        <w:t xml:space="preserve"> проведении плановой проверки заказным почтовым отправлением с уведомлением о вручении </w:t>
      </w:r>
      <w:r w:rsidRPr="000735B7">
        <w:rPr>
          <w:rFonts w:eastAsia="Arial" w:cs="Times New Roman"/>
          <w:color w:val="000000"/>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если такой адрес ранее был </w:t>
      </w:r>
      <w:r w:rsidR="002F2B50">
        <w:rPr>
          <w:rFonts w:eastAsia="Arial" w:cs="Times New Roman"/>
          <w:color w:val="000000"/>
          <w:shd w:val="clear" w:color="auto" w:fill="FFFFFF"/>
        </w:rPr>
        <w:t>представлен физическим лицом в А</w:t>
      </w:r>
      <w:r w:rsidRPr="000735B7">
        <w:rPr>
          <w:rFonts w:eastAsia="Arial" w:cs="Times New Roman"/>
          <w:color w:val="000000"/>
          <w:shd w:val="clear" w:color="auto" w:fill="FFFFFF"/>
        </w:rPr>
        <w:t xml:space="preserve">дминистрацию </w:t>
      </w:r>
      <w:r w:rsidR="001774BA" w:rsidRPr="000735B7">
        <w:rPr>
          <w:rStyle w:val="15"/>
          <w:rFonts w:cs="Times New Roman"/>
          <w:color w:val="000000"/>
          <w:shd w:val="clear" w:color="auto" w:fill="FFFFFF"/>
        </w:rPr>
        <w:t>Глядянского сельсовета</w:t>
      </w:r>
      <w:r w:rsidRPr="000735B7">
        <w:rPr>
          <w:rFonts w:eastAsia="Arial" w:cs="Times New Roman"/>
          <w:color w:val="000000"/>
          <w:shd w:val="clear" w:color="auto" w:fill="FFFFFF"/>
        </w:rPr>
        <w:t>, или иным доступным способом.</w:t>
      </w:r>
    </w:p>
    <w:p w:rsidR="002B3E94" w:rsidRPr="000735B7" w:rsidRDefault="002B3E94" w:rsidP="002B3E94">
      <w:pPr>
        <w:pStyle w:val="af4"/>
        <w:spacing w:after="0"/>
        <w:ind w:firstLine="709"/>
        <w:jc w:val="both"/>
        <w:rPr>
          <w:rStyle w:val="15"/>
          <w:rFonts w:eastAsia="Arial" w:cs="Times New Roman"/>
          <w:color w:val="000000"/>
          <w:sz w:val="24"/>
          <w:szCs w:val="24"/>
          <w:shd w:val="clear" w:color="auto" w:fill="FFFFFF"/>
          <w:lang w:val="ru-RU"/>
        </w:rPr>
      </w:pPr>
      <w:r w:rsidRPr="000735B7">
        <w:rPr>
          <w:rStyle w:val="15"/>
          <w:rFonts w:eastAsia="Calibri" w:cs="Times New Roman"/>
          <w:color w:val="000000"/>
          <w:sz w:val="24"/>
          <w:szCs w:val="24"/>
          <w:shd w:val="clear" w:color="auto" w:fill="FFFFFF"/>
          <w:lang w:val="ru-RU"/>
        </w:rPr>
        <w:t>26.</w:t>
      </w:r>
      <w:r w:rsidRPr="000735B7">
        <w:rPr>
          <w:rStyle w:val="15"/>
          <w:rFonts w:eastAsia="Calibri" w:cs="Times New Roman"/>
          <w:color w:val="000000"/>
          <w:sz w:val="24"/>
          <w:szCs w:val="24"/>
          <w:shd w:val="clear" w:color="auto" w:fill="FFFFFF"/>
        </w:rPr>
        <w:t> </w:t>
      </w:r>
      <w:r w:rsidRPr="000735B7">
        <w:rPr>
          <w:rStyle w:val="15"/>
          <w:rFonts w:eastAsia="Calibri" w:cs="Times New Roman"/>
          <w:color w:val="000000"/>
          <w:sz w:val="24"/>
          <w:szCs w:val="24"/>
          <w:shd w:val="clear" w:color="auto" w:fill="FFFFFF"/>
          <w:lang w:val="ru-RU"/>
        </w:rPr>
        <w:t xml:space="preserve">О проведении внеплановой проверки физическое лицо уведомляется посредством </w:t>
      </w:r>
      <w:r w:rsidR="002F2B50">
        <w:rPr>
          <w:rStyle w:val="15"/>
          <w:rFonts w:eastAsia="Calibri" w:cs="Times New Roman"/>
          <w:color w:val="000000"/>
          <w:sz w:val="24"/>
          <w:szCs w:val="24"/>
          <w:shd w:val="clear" w:color="auto" w:fill="FFFFFF"/>
          <w:lang w:val="ru-RU"/>
        </w:rPr>
        <w:t>направления копии распоряжения 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о проведении внеплановой проверки не позднее двадцати четырех часов до начала её проведения </w:t>
      </w:r>
      <w:r w:rsidRPr="000735B7">
        <w:rPr>
          <w:rStyle w:val="15"/>
          <w:rFonts w:eastAsia="Arial" w:cs="Times New Roman"/>
          <w:color w:val="000000"/>
          <w:sz w:val="24"/>
          <w:szCs w:val="24"/>
          <w:shd w:val="clear" w:color="auto" w:fill="FFFFFF"/>
          <w:lang w:val="ru-RU"/>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если такой адрес  ранее был </w:t>
      </w:r>
      <w:r w:rsidR="002F2B50">
        <w:rPr>
          <w:rStyle w:val="15"/>
          <w:rFonts w:eastAsia="Arial" w:cs="Times New Roman"/>
          <w:color w:val="000000"/>
          <w:sz w:val="24"/>
          <w:szCs w:val="24"/>
          <w:shd w:val="clear" w:color="auto" w:fill="FFFFFF"/>
          <w:lang w:val="ru-RU"/>
        </w:rPr>
        <w:t>представлен физическим лицом в А</w:t>
      </w:r>
      <w:r w:rsidRPr="000735B7">
        <w:rPr>
          <w:rStyle w:val="15"/>
          <w:rFonts w:eastAsia="Arial" w:cs="Times New Roman"/>
          <w:color w:val="000000"/>
          <w:sz w:val="24"/>
          <w:szCs w:val="24"/>
          <w:shd w:val="clear" w:color="auto" w:fill="FFFFFF"/>
          <w:lang w:val="ru-RU"/>
        </w:rPr>
        <w:t>дминистраци</w:t>
      </w:r>
      <w:r w:rsidR="001774BA" w:rsidRPr="000735B7">
        <w:rPr>
          <w:rStyle w:val="15"/>
          <w:rFonts w:eastAsia="Arial" w:cs="Times New Roman"/>
          <w:color w:val="000000"/>
          <w:sz w:val="24"/>
          <w:szCs w:val="24"/>
          <w:shd w:val="clear" w:color="auto" w:fill="FFFFFF"/>
          <w:lang w:val="ru-RU"/>
        </w:rPr>
        <w:t xml:space="preserve">ю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w:t>
      </w:r>
    </w:p>
    <w:p w:rsidR="002B3E94" w:rsidRPr="000735B7" w:rsidRDefault="002B3E94" w:rsidP="002B3E94">
      <w:pPr>
        <w:pStyle w:val="af4"/>
        <w:spacing w:after="0"/>
        <w:ind w:firstLine="709"/>
        <w:jc w:val="both"/>
        <w:rPr>
          <w:rStyle w:val="15"/>
          <w:rFonts w:eastAsia="Calibri" w:cs="Times New Roman"/>
          <w:color w:val="000000"/>
          <w:sz w:val="24"/>
          <w:szCs w:val="24"/>
          <w:shd w:val="clear" w:color="auto" w:fill="FFFFFF"/>
          <w:lang w:val="ru-RU"/>
        </w:rPr>
      </w:pPr>
      <w:r w:rsidRPr="000735B7">
        <w:rPr>
          <w:rStyle w:val="15"/>
          <w:rFonts w:eastAsia="Arial" w:cs="Times New Roman"/>
          <w:color w:val="000000"/>
          <w:sz w:val="24"/>
          <w:szCs w:val="24"/>
          <w:shd w:val="clear" w:color="auto" w:fill="FFFFFF"/>
          <w:lang w:val="ru-RU"/>
        </w:rPr>
        <w:t xml:space="preserve">В случае, если в результате деятельности физических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w:t>
      </w:r>
      <w:r w:rsidRPr="000735B7">
        <w:rPr>
          <w:rStyle w:val="15"/>
          <w:rFonts w:eastAsia="Arial" w:cs="Times New Roman"/>
          <w:color w:val="000000"/>
          <w:sz w:val="24"/>
          <w:szCs w:val="24"/>
          <w:shd w:val="clear" w:color="auto" w:fill="FFFFFF"/>
          <w:lang w:val="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физических лиц о начале проведения внеплановой выездной проверки не требуется.</w:t>
      </w:r>
    </w:p>
    <w:p w:rsidR="002B3E94" w:rsidRPr="000735B7" w:rsidRDefault="002B3E94" w:rsidP="002B3E94">
      <w:pPr>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 xml:space="preserve">27. Срок проведения каждой из проверок не может превышать двадцать рабочих дней. </w:t>
      </w:r>
    </w:p>
    <w:p w:rsidR="002B3E94" w:rsidRPr="000735B7" w:rsidRDefault="002B3E94" w:rsidP="002B3E94">
      <w:pPr>
        <w:ind w:firstLine="709"/>
        <w:jc w:val="both"/>
        <w:rPr>
          <w:rStyle w:val="15"/>
          <w:rFonts w:cs="Times New Roman"/>
          <w:color w:val="000000"/>
          <w:sz w:val="24"/>
          <w:szCs w:val="24"/>
          <w:shd w:val="clear" w:color="auto" w:fill="FFFFFF"/>
          <w:lang w:val="ru-RU"/>
        </w:rPr>
      </w:pPr>
      <w:r w:rsidRPr="000735B7">
        <w:rPr>
          <w:rFonts w:cs="Times New Roman"/>
          <w:sz w:val="24"/>
          <w:szCs w:val="24"/>
          <w:lang w:val="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0735B7">
        <w:rPr>
          <w:rStyle w:val="blk3"/>
          <w:rFonts w:cs="Times New Roman"/>
          <w:sz w:val="24"/>
          <w:szCs w:val="24"/>
          <w:lang w:val="ru-RU"/>
        </w:rPr>
        <w:t xml:space="preserve">главой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bCs/>
          <w:sz w:val="24"/>
          <w:szCs w:val="24"/>
          <w:shd w:val="clear" w:color="auto" w:fill="FFFFFF"/>
          <w:lang w:val="ru-RU"/>
        </w:rPr>
        <w:t xml:space="preserve"> </w:t>
      </w:r>
      <w:r w:rsidRPr="000735B7">
        <w:rPr>
          <w:rFonts w:cs="Times New Roman"/>
          <w:sz w:val="24"/>
          <w:szCs w:val="24"/>
          <w:lang w:val="ru-RU"/>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3E94" w:rsidRPr="000735B7" w:rsidRDefault="002B3E94" w:rsidP="002B3E94">
      <w:pPr>
        <w:suppressAutoHyphens w:val="0"/>
        <w:ind w:firstLine="708"/>
        <w:jc w:val="both"/>
        <w:rPr>
          <w:rStyle w:val="15"/>
          <w:rFonts w:eastAsia="Calibri" w:cs="Times New Roman"/>
          <w:color w:val="000000"/>
          <w:sz w:val="24"/>
          <w:szCs w:val="24"/>
          <w:shd w:val="clear" w:color="auto" w:fill="FFFFFF"/>
          <w:lang w:val="ru-RU"/>
        </w:rPr>
      </w:pPr>
      <w:r w:rsidRPr="000735B7">
        <w:rPr>
          <w:rStyle w:val="15"/>
          <w:rFonts w:cs="Times New Roman"/>
          <w:color w:val="000000"/>
          <w:sz w:val="24"/>
          <w:szCs w:val="24"/>
          <w:shd w:val="clear" w:color="auto" w:fill="FFFFFF"/>
          <w:lang w:val="ru-RU"/>
        </w:rPr>
        <w:t xml:space="preserve">На период действия срока приостановления проведения проверки приостанавливаются связанные </w:t>
      </w:r>
      <w:r w:rsidR="002F2B50">
        <w:rPr>
          <w:rStyle w:val="15"/>
          <w:rFonts w:cs="Times New Roman"/>
          <w:color w:val="000000"/>
          <w:sz w:val="24"/>
          <w:szCs w:val="24"/>
          <w:shd w:val="clear" w:color="auto" w:fill="FFFFFF"/>
          <w:lang w:val="ru-RU"/>
        </w:rPr>
        <w:t>с указанной проверкой действия А</w:t>
      </w:r>
      <w:r w:rsidRPr="000735B7">
        <w:rPr>
          <w:rStyle w:val="15"/>
          <w:rFonts w:cs="Times New Roman"/>
          <w:color w:val="000000"/>
          <w:sz w:val="24"/>
          <w:szCs w:val="24"/>
          <w:shd w:val="clear" w:color="auto" w:fill="FFFFFF"/>
          <w:lang w:val="ru-RU"/>
        </w:rPr>
        <w:t xml:space="preserve">дминистрации </w:t>
      </w:r>
      <w:r w:rsidRPr="000735B7">
        <w:rPr>
          <w:rStyle w:val="blk3"/>
          <w:rFonts w:eastAsia="Calibri"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cs="Times New Roman"/>
          <w:color w:val="000000"/>
          <w:sz w:val="24"/>
          <w:szCs w:val="24"/>
          <w:shd w:val="clear" w:color="auto" w:fill="FFFFFF"/>
          <w:lang w:val="ru-RU"/>
        </w:rPr>
        <w:t xml:space="preserve"> на территории, в помещениях, на иных объектах физического лица.</w:t>
      </w:r>
    </w:p>
    <w:p w:rsidR="002B3E94" w:rsidRPr="000735B7" w:rsidRDefault="002B3E94" w:rsidP="002B3E94">
      <w:pPr>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w:t>
      </w:r>
      <w:r w:rsidR="002F2B50">
        <w:rPr>
          <w:rStyle w:val="15"/>
          <w:rFonts w:eastAsia="Calibri" w:cs="Times New Roman"/>
          <w:bCs/>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но не более чем на двадцать рабочих дней.</w:t>
      </w:r>
    </w:p>
    <w:p w:rsidR="002B3E94" w:rsidRPr="000735B7" w:rsidRDefault="002B3E94" w:rsidP="002B3E94">
      <w:pPr>
        <w:ind w:firstLine="709"/>
        <w:jc w:val="both"/>
        <w:rPr>
          <w:rFonts w:eastAsia="Calibri" w:cs="Times New Roman"/>
          <w:color w:val="000000"/>
          <w:sz w:val="24"/>
          <w:szCs w:val="24"/>
          <w:shd w:val="clear" w:color="auto" w:fill="FFFFFF"/>
          <w:lang w:val="ru-RU"/>
        </w:rPr>
      </w:pPr>
      <w:r w:rsidRPr="000735B7">
        <w:rPr>
          <w:rFonts w:cs="Times New Roman"/>
          <w:sz w:val="24"/>
          <w:szCs w:val="24"/>
          <w:shd w:val="clear" w:color="auto" w:fill="FFFFFF"/>
          <w:lang w:val="ru-RU"/>
        </w:rPr>
        <w:t>28.</w:t>
      </w:r>
      <w:r w:rsidRPr="000735B7">
        <w:rPr>
          <w:rFonts w:cs="Times New Roman"/>
          <w:sz w:val="24"/>
          <w:szCs w:val="24"/>
          <w:shd w:val="clear" w:color="auto" w:fill="FFFFFF"/>
        </w:rPr>
        <w:t> </w:t>
      </w:r>
      <w:r w:rsidRPr="000735B7">
        <w:rPr>
          <w:rFonts w:cs="Times New Roman"/>
          <w:sz w:val="24"/>
          <w:szCs w:val="24"/>
          <w:shd w:val="clear" w:color="auto" w:fill="FFFFFF"/>
          <w:lang w:val="ru-RU"/>
        </w:rPr>
        <w:t>Предметом документарной проверки являются сведения, содержащиеся в документах физического лица, связанные с соблюдением им обязательных требований и (или) требований, установленных муниципальными правовыми а</w:t>
      </w:r>
      <w:r w:rsidR="002F2B50">
        <w:rPr>
          <w:rFonts w:cs="Times New Roman"/>
          <w:sz w:val="24"/>
          <w:szCs w:val="24"/>
          <w:shd w:val="clear" w:color="auto" w:fill="FFFFFF"/>
          <w:lang w:val="ru-RU"/>
        </w:rPr>
        <w:t>ктами, исполнением предписаний А</w:t>
      </w:r>
      <w:r w:rsidRPr="000735B7">
        <w:rPr>
          <w:rFonts w:cs="Times New Roman"/>
          <w:sz w:val="24"/>
          <w:szCs w:val="24"/>
          <w:shd w:val="clear" w:color="auto" w:fill="FFFFFF"/>
          <w:lang w:val="ru-RU"/>
        </w:rPr>
        <w:t>дминистрации</w:t>
      </w:r>
      <w:r w:rsidR="001774BA" w:rsidRPr="000735B7">
        <w:rPr>
          <w:rFonts w:cs="Times New Roman"/>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w:t>
      </w:r>
    </w:p>
    <w:p w:rsidR="002B3E94" w:rsidRPr="000735B7" w:rsidRDefault="002B3E94" w:rsidP="002B3E94">
      <w:pPr>
        <w:pStyle w:val="11"/>
        <w:shd w:val="clear" w:color="auto" w:fill="FFFFFF"/>
        <w:autoSpaceDE w:val="0"/>
        <w:ind w:firstLine="709"/>
        <w:jc w:val="both"/>
        <w:rPr>
          <w:rFonts w:cs="Times New Roman"/>
          <w:shd w:val="clear" w:color="auto" w:fill="FFFFFF"/>
        </w:rPr>
      </w:pPr>
      <w:r w:rsidRPr="000735B7">
        <w:rPr>
          <w:rFonts w:eastAsia="Calibri" w:cs="Times New Roman"/>
          <w:color w:val="000000"/>
          <w:shd w:val="clear" w:color="auto" w:fill="FFFFFF"/>
        </w:rPr>
        <w:t xml:space="preserve">29. Документарная проверка </w:t>
      </w:r>
      <w:r w:rsidR="002F2B50">
        <w:rPr>
          <w:rFonts w:eastAsia="Calibri" w:cs="Times New Roman"/>
          <w:color w:val="000000"/>
          <w:shd w:val="clear" w:color="auto" w:fill="FFFFFF"/>
        </w:rPr>
        <w:t>проводится по месту нахождения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w:t>
      </w:r>
      <w:bookmarkStart w:id="26" w:name="sub_831"/>
    </w:p>
    <w:bookmarkEnd w:id="26"/>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30. В процессе проведения документарной проверки муниципальными жилищными инспекторами</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 xml:space="preserve">в первую очередь рассматриваются документы физического лица, имеющиеся в распоряжении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 в том числе акты предыдущих проверок, материалы рассмотрения дел об административных правонарушениях и иные документы.</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 xml:space="preserve">31. В случае если достоверность сведений, содержащихся в документах, имеющихся в распоряжении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дминистрации</w:t>
      </w:r>
      <w:r w:rsidR="001774BA" w:rsidRPr="000735B7">
        <w:rPr>
          <w:rStyle w:val="15"/>
          <w:rFonts w:eastAsia="Calibri"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shd w:val="clear" w:color="auto" w:fill="FFFFFF"/>
          <w:lang w:val="ru-RU"/>
        </w:rPr>
        <w:t>, вызывает обоснованные сомнения либо эти сведения не позволяют оценить исполнение физическим лицом обязательных требований и (или) требований, установленных муниципальными правовыми актами, муниципальные жилищные инспекторы,</w:t>
      </w:r>
      <w:r w:rsidRPr="000735B7">
        <w:rPr>
          <w:rStyle w:val="15"/>
          <w:rFonts w:eastAsia="Calibri" w:cs="Times New Roman"/>
          <w:color w:val="000000"/>
          <w:sz w:val="24"/>
          <w:szCs w:val="24"/>
          <w:shd w:val="clear" w:color="auto" w:fill="FFFFFF"/>
          <w:lang w:val="ru-RU"/>
        </w:rPr>
        <w:t xml:space="preserve"> проводящие документарную проверку,</w:t>
      </w:r>
      <w:r w:rsidRPr="000735B7">
        <w:rPr>
          <w:rFonts w:cs="Times New Roman"/>
          <w:sz w:val="24"/>
          <w:szCs w:val="24"/>
          <w:shd w:val="clear" w:color="auto" w:fill="FFFFFF"/>
          <w:lang w:val="ru-RU"/>
        </w:rPr>
        <w:t xml:space="preserve"> вручают физическому лицу, его уполномоченному представителю мотивированный запрос с требованием представить иные документы и информацию по форме, указанной в приложении 4 к настоящему Положению.</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К запросу прилагается заверен</w:t>
      </w:r>
      <w:r w:rsidR="002F2B50">
        <w:rPr>
          <w:rFonts w:cs="Times New Roman"/>
          <w:sz w:val="24"/>
          <w:szCs w:val="24"/>
          <w:shd w:val="clear" w:color="auto" w:fill="FFFFFF"/>
          <w:lang w:val="ru-RU"/>
        </w:rPr>
        <w:t>ная печатью копия распоряжения А</w:t>
      </w:r>
      <w:r w:rsidRPr="000735B7">
        <w:rPr>
          <w:rFonts w:cs="Times New Roman"/>
          <w:sz w:val="24"/>
          <w:szCs w:val="24"/>
          <w:shd w:val="clear" w:color="auto" w:fill="FFFFFF"/>
          <w:lang w:val="ru-RU"/>
        </w:rPr>
        <w:t>дминистрации</w:t>
      </w:r>
      <w:r w:rsidR="001774BA" w:rsidRPr="000735B7">
        <w:rPr>
          <w:rStyle w:val="15"/>
          <w:rFonts w:eastAsia="Calibri"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о проведении проверки.</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Запрос вручается физическому лицу, его уполномоченному представителю под роспись или направляется по почте заказным почтовым отправлением с уведомлением о вручении.</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32.</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Истребуемые документы и информация представляются физическим лицом, его уполномоченным лицом в срок, не превышающий трех рабочих дней с момента </w:t>
      </w:r>
      <w:r w:rsidRPr="000735B7">
        <w:rPr>
          <w:rFonts w:cs="Times New Roman"/>
          <w:sz w:val="24"/>
          <w:szCs w:val="24"/>
          <w:shd w:val="clear" w:color="auto" w:fill="FFFFFF"/>
          <w:lang w:val="ru-RU"/>
        </w:rPr>
        <w:lastRenderedPageBreak/>
        <w:t>получения указанного запроса. Документы, указанные в запросе, представляются  физическим лицом, его уполномоченным представителем в виде копий.</w:t>
      </w:r>
      <w:r w:rsidRPr="000735B7">
        <w:rPr>
          <w:rFonts w:eastAsia="Arial" w:cs="Times New Roman"/>
          <w:sz w:val="24"/>
          <w:szCs w:val="24"/>
          <w:shd w:val="clear" w:color="auto" w:fill="FFFFFF"/>
          <w:lang w:val="ru-RU"/>
        </w:rPr>
        <w:t xml:space="preserve">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33.</w:t>
      </w:r>
      <w:r w:rsidRPr="000735B7">
        <w:rPr>
          <w:rFonts w:cs="Times New Roman"/>
          <w:sz w:val="24"/>
          <w:szCs w:val="24"/>
          <w:shd w:val="clear" w:color="auto" w:fill="FFFFFF"/>
        </w:rPr>
        <w:t> </w:t>
      </w:r>
      <w:bookmarkStart w:id="27" w:name="sub_1108"/>
      <w:r w:rsidRPr="000735B7">
        <w:rPr>
          <w:rFonts w:cs="Times New Roman"/>
          <w:sz w:val="24"/>
          <w:szCs w:val="24"/>
          <w:shd w:val="clear" w:color="auto" w:fill="FFFFFF"/>
          <w:lang w:val="ru-RU"/>
        </w:rPr>
        <w:t xml:space="preserve">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w:t>
      </w:r>
      <w:r w:rsidR="002F2B50">
        <w:rPr>
          <w:rStyle w:val="15"/>
          <w:rFonts w:eastAsia="Calibri" w:cs="Times New Roman"/>
          <w:color w:val="000000"/>
          <w:sz w:val="24"/>
          <w:szCs w:val="24"/>
          <w:shd w:val="clear" w:color="auto" w:fill="FFFFFF"/>
          <w:lang w:val="ru-RU"/>
        </w:rPr>
        <w:t>А</w:t>
      </w:r>
      <w:r w:rsidRPr="000735B7">
        <w:rPr>
          <w:rStyle w:val="15"/>
          <w:rFonts w:eastAsia="Calibri" w:cs="Times New Roman"/>
          <w:color w:val="000000"/>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документах и (или) полученным в ходе осуществления муниципального жилищного контроля, информация об этом направляется физическом лицу с требованием представить в течение трех рабочих дней необходимые пояснения в письменной форме.</w:t>
      </w:r>
    </w:p>
    <w:bookmarkEnd w:id="27"/>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34.</w:t>
      </w:r>
      <w:r w:rsidRPr="000735B7">
        <w:rPr>
          <w:rFonts w:cs="Times New Roman"/>
          <w:sz w:val="24"/>
          <w:szCs w:val="24"/>
          <w:shd w:val="clear" w:color="auto" w:fill="FFFFFF"/>
        </w:rPr>
        <w:t> </w:t>
      </w:r>
      <w:r w:rsidRPr="000735B7">
        <w:rPr>
          <w:rFonts w:cs="Times New Roman"/>
          <w:sz w:val="24"/>
          <w:szCs w:val="24"/>
          <w:shd w:val="clear" w:color="auto" w:fill="FFFFFF"/>
          <w:lang w:val="ru-RU"/>
        </w:rPr>
        <w:t xml:space="preserve">Муниципальные жилищные инспекторы, проводящие документарную проверку, обязаны рассмотреть представленные физическим лицом, его уполномоченным представителем пояснения и документы, подтверждающие достоверность ранее представленных документов. </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 xml:space="preserve">В случае если после рассмотрения представленных пояснений и документов либо при отсутствии пояснений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установит признаки нарушения обязательных требований и (или) требований, установленных муниципальными правовыми актами, муниципальные жилищные инспекторы вправе провести выездную проверку.</w:t>
      </w:r>
    </w:p>
    <w:p w:rsidR="002B3E94" w:rsidRPr="000735B7" w:rsidRDefault="002B3E94" w:rsidP="002B3E94">
      <w:pPr>
        <w:ind w:firstLine="709"/>
        <w:jc w:val="both"/>
        <w:rPr>
          <w:rStyle w:val="15"/>
          <w:rFonts w:eastAsia="Calibri" w:cs="Times New Roman"/>
          <w:color w:val="000000"/>
          <w:sz w:val="24"/>
          <w:szCs w:val="24"/>
          <w:lang w:val="ru-RU"/>
        </w:rPr>
      </w:pPr>
      <w:r w:rsidRPr="000735B7">
        <w:rPr>
          <w:rFonts w:cs="Times New Roman"/>
          <w:sz w:val="24"/>
          <w:szCs w:val="24"/>
          <w:shd w:val="clear" w:color="auto" w:fill="FFFFFF"/>
          <w:lang w:val="ru-RU"/>
        </w:rPr>
        <w:t>35. Предметом выездной проверки являются содержащиеся в документах физического лица сведения и принимаемые им меры по исполнению обязательных требований и (или) требований, установленных муниципальными правовыми актами.</w:t>
      </w:r>
    </w:p>
    <w:p w:rsidR="002B3E94" w:rsidRPr="000735B7" w:rsidRDefault="002B3E94" w:rsidP="002B3E94">
      <w:pPr>
        <w:shd w:val="clear" w:color="auto" w:fill="FFFFFF"/>
        <w:ind w:firstLine="709"/>
        <w:jc w:val="both"/>
        <w:rPr>
          <w:rFonts w:cs="Times New Roman"/>
          <w:sz w:val="24"/>
          <w:szCs w:val="24"/>
          <w:lang w:val="ru-RU"/>
        </w:rPr>
      </w:pPr>
      <w:r w:rsidRPr="000735B7">
        <w:rPr>
          <w:rStyle w:val="15"/>
          <w:rFonts w:eastAsia="Calibri" w:cs="Times New Roman"/>
          <w:color w:val="000000"/>
          <w:sz w:val="24"/>
          <w:szCs w:val="24"/>
          <w:shd w:val="clear" w:color="auto" w:fill="FFFFFF"/>
          <w:lang w:val="ru-RU"/>
        </w:rPr>
        <w:t>36. Выездная проверка проводится по месту проживания физического лица.</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37.</w:t>
      </w:r>
      <w:bookmarkStart w:id="28" w:name="sub_123"/>
      <w:r w:rsidRPr="000735B7">
        <w:rPr>
          <w:rFonts w:cs="Times New Roman"/>
          <w:sz w:val="24"/>
          <w:szCs w:val="24"/>
          <w:shd w:val="clear" w:color="auto" w:fill="FFFFFF"/>
          <w:lang w:val="ru-RU"/>
        </w:rPr>
        <w:t xml:space="preserve"> Выездная проверка проводится в случае, если при документарной проверке не представляется возможным:</w:t>
      </w:r>
      <w:bookmarkStart w:id="29" w:name="sub_143024628"/>
      <w:bookmarkEnd w:id="28"/>
    </w:p>
    <w:bookmarkEnd w:id="29"/>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1) удостовериться в полноте и достоверности сведений, содержащих</w:t>
      </w:r>
      <w:r w:rsidR="002F2B50">
        <w:rPr>
          <w:rFonts w:cs="Times New Roman"/>
          <w:sz w:val="24"/>
          <w:szCs w:val="24"/>
          <w:shd w:val="clear" w:color="auto" w:fill="FFFFFF"/>
          <w:lang w:val="ru-RU"/>
        </w:rPr>
        <w:t>ся в  имеющихся в распоряжении А</w:t>
      </w:r>
      <w:r w:rsidRPr="000735B7">
        <w:rPr>
          <w:rFonts w:cs="Times New Roman"/>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001774BA" w:rsidRPr="000735B7">
        <w:rPr>
          <w:rFonts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документах физического лица;</w:t>
      </w:r>
    </w:p>
    <w:p w:rsidR="002B3E94" w:rsidRPr="000735B7" w:rsidRDefault="002B3E94" w:rsidP="002B3E94">
      <w:pPr>
        <w:ind w:firstLine="709"/>
        <w:jc w:val="both"/>
        <w:rPr>
          <w:rFonts w:cs="Times New Roman"/>
          <w:sz w:val="24"/>
          <w:szCs w:val="24"/>
          <w:shd w:val="clear" w:color="auto" w:fill="FFFFFF"/>
          <w:lang w:val="ru-RU"/>
        </w:rPr>
      </w:pPr>
      <w:bookmarkStart w:id="30" w:name="sub_1232"/>
      <w:r w:rsidRPr="000735B7">
        <w:rPr>
          <w:rFonts w:cs="Times New Roman"/>
          <w:sz w:val="24"/>
          <w:szCs w:val="24"/>
          <w:shd w:val="clear" w:color="auto" w:fill="FFFFFF"/>
          <w:lang w:val="ru-RU"/>
        </w:rPr>
        <w:t xml:space="preserve">2) </w:t>
      </w:r>
      <w:bookmarkEnd w:id="30"/>
      <w:r w:rsidRPr="000735B7">
        <w:rPr>
          <w:rFonts w:cs="Times New Roman"/>
          <w:sz w:val="24"/>
          <w:szCs w:val="24"/>
          <w:shd w:val="clear" w:color="auto" w:fill="FFFFFF"/>
          <w:lang w:val="ru-RU"/>
        </w:rPr>
        <w:t>оценить соответствие действий (бездействия) физического лица обязательным требованиям и (или) требованиям, установленным муниципальными правовыми актами.</w:t>
      </w:r>
    </w:p>
    <w:p w:rsidR="002B3E94" w:rsidRPr="000735B7" w:rsidRDefault="002B3E94" w:rsidP="002B3E94">
      <w:pPr>
        <w:pStyle w:val="aff4"/>
        <w:spacing w:before="0" w:after="0"/>
        <w:ind w:firstLine="709"/>
        <w:jc w:val="both"/>
        <w:rPr>
          <w:rFonts w:cs="Times New Roman"/>
          <w:shd w:val="clear" w:color="auto" w:fill="FFFFFF"/>
        </w:rPr>
      </w:pPr>
      <w:r w:rsidRPr="000735B7">
        <w:rPr>
          <w:rFonts w:cs="Times New Roman"/>
          <w:shd w:val="clear" w:color="auto" w:fill="FFFFFF"/>
        </w:rPr>
        <w:t>38. Выездная проверка начинается с предъявления служебного удостоверения муниципальными жилищными инспекторами, обязательного ознакомления физического лица, его уполномоченного</w:t>
      </w:r>
      <w:r w:rsidR="002F2B50">
        <w:rPr>
          <w:rFonts w:cs="Times New Roman"/>
          <w:shd w:val="clear" w:color="auto" w:fill="FFFFFF"/>
        </w:rPr>
        <w:t xml:space="preserve"> представителя с распоряжением А</w:t>
      </w:r>
      <w:r w:rsidRPr="000735B7">
        <w:rPr>
          <w:rFonts w:cs="Times New Roman"/>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B3E94" w:rsidRPr="000735B7" w:rsidRDefault="002B3E94" w:rsidP="002B3E94">
      <w:pPr>
        <w:pStyle w:val="aff4"/>
        <w:spacing w:before="0" w:after="0"/>
        <w:ind w:firstLine="709"/>
        <w:jc w:val="both"/>
        <w:rPr>
          <w:rFonts w:cs="Times New Roman"/>
          <w:shd w:val="clear" w:color="auto" w:fill="FFFFFF"/>
        </w:rPr>
      </w:pPr>
      <w:r w:rsidRPr="000735B7">
        <w:rPr>
          <w:rFonts w:cs="Times New Roman"/>
          <w:shd w:val="clear" w:color="auto" w:fill="FFFFFF"/>
        </w:rPr>
        <w:t>39. Физическое лицо,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или в помещение проверяемого физического лица.</w:t>
      </w:r>
    </w:p>
    <w:p w:rsidR="002B3E94" w:rsidRPr="000735B7" w:rsidRDefault="002B3E94" w:rsidP="002B3E94">
      <w:pPr>
        <w:ind w:firstLine="709"/>
        <w:jc w:val="both"/>
        <w:rPr>
          <w:rStyle w:val="a7"/>
          <w:rFonts w:eastAsia="Arial" w:cs="Times New Roman"/>
          <w:b w:val="0"/>
          <w:bCs w:val="0"/>
          <w:sz w:val="24"/>
          <w:szCs w:val="24"/>
          <w:lang w:val="ru-RU"/>
        </w:rPr>
      </w:pPr>
      <w:r w:rsidRPr="000735B7">
        <w:rPr>
          <w:rFonts w:cs="Times New Roman"/>
          <w:sz w:val="24"/>
          <w:szCs w:val="24"/>
          <w:shd w:val="clear" w:color="auto" w:fill="FFFFFF"/>
          <w:lang w:val="ru-RU"/>
        </w:rPr>
        <w:t xml:space="preserve">40.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color w:val="000000"/>
          <w:sz w:val="24"/>
          <w:szCs w:val="24"/>
          <w:shd w:val="clear" w:color="auto" w:fill="FFFFFF"/>
          <w:lang w:val="ru-RU"/>
        </w:rPr>
        <w:t xml:space="preserve"> </w:t>
      </w:r>
      <w:r w:rsidRPr="000735B7">
        <w:rPr>
          <w:rFonts w:cs="Times New Roman"/>
          <w:sz w:val="24"/>
          <w:szCs w:val="24"/>
          <w:shd w:val="clear" w:color="auto" w:fill="FFFFFF"/>
          <w:lang w:val="ru-RU"/>
        </w:rPr>
        <w:t>может привлекать к проведению выездной проверки физического лица экспертов, экспертные организации, не состоящих в гражданско-правовых отношениях с проверяемым физическим лицом.</w:t>
      </w:r>
    </w:p>
    <w:p w:rsidR="002B3E94" w:rsidRPr="000735B7" w:rsidRDefault="002B3E94" w:rsidP="002B3E94">
      <w:pPr>
        <w:ind w:firstLine="709"/>
        <w:jc w:val="both"/>
        <w:rPr>
          <w:rStyle w:val="a7"/>
          <w:rFonts w:eastAsia="Calibri" w:cs="Times New Roman"/>
          <w:b w:val="0"/>
          <w:bCs w:val="0"/>
          <w:sz w:val="24"/>
          <w:szCs w:val="24"/>
          <w:shd w:val="clear" w:color="auto" w:fill="FFFFFF"/>
          <w:lang w:val="ru-RU"/>
        </w:rPr>
      </w:pPr>
      <w:r w:rsidRPr="000735B7">
        <w:rPr>
          <w:rStyle w:val="a7"/>
          <w:rFonts w:eastAsia="Arial" w:cs="Times New Roman"/>
          <w:b w:val="0"/>
          <w:bCs w:val="0"/>
          <w:sz w:val="24"/>
          <w:szCs w:val="24"/>
          <w:shd w:val="clear" w:color="auto" w:fill="FFFFFF"/>
          <w:lang w:val="ru-RU"/>
        </w:rPr>
        <w:t xml:space="preserve">В случае, если проведение внеплановой выездной проверки оказалось невозможным в связи с отсутствием физического лица либо в связи с иными действиями </w:t>
      </w:r>
      <w:r w:rsidRPr="000735B7">
        <w:rPr>
          <w:rStyle w:val="a7"/>
          <w:rFonts w:eastAsia="Arial" w:cs="Times New Roman"/>
          <w:b w:val="0"/>
          <w:bCs w:val="0"/>
          <w:sz w:val="24"/>
          <w:szCs w:val="24"/>
          <w:shd w:val="clear" w:color="auto" w:fill="FFFFFF"/>
          <w:lang w:val="ru-RU"/>
        </w:rPr>
        <w:lastRenderedPageBreak/>
        <w:t xml:space="preserve">(бездействием) физического лица, повлекшими невозможность проведения проверки, муниципальный жилищный инспектор составляет акт о невозможности проведения соответствующей проверки с указанием причин невозможности ее проведения. </w:t>
      </w:r>
    </w:p>
    <w:p w:rsidR="002B3E94" w:rsidRPr="000735B7" w:rsidRDefault="002B3E94" w:rsidP="002B3E94">
      <w:pPr>
        <w:pStyle w:val="11"/>
        <w:shd w:val="clear" w:color="auto" w:fill="FFFFFF"/>
        <w:autoSpaceDE w:val="0"/>
        <w:ind w:firstLine="709"/>
        <w:jc w:val="both"/>
        <w:rPr>
          <w:rStyle w:val="a7"/>
          <w:rFonts w:eastAsia="Arial" w:cs="Times New Roman"/>
          <w:b w:val="0"/>
          <w:bCs w:val="0"/>
          <w:shd w:val="clear" w:color="auto" w:fill="FFFFFF"/>
        </w:rPr>
      </w:pPr>
      <w:r w:rsidRPr="000735B7">
        <w:rPr>
          <w:rStyle w:val="a7"/>
          <w:rFonts w:eastAsia="Calibri" w:cs="Times New Roman"/>
          <w:b w:val="0"/>
          <w:bCs w:val="0"/>
          <w:shd w:val="clear" w:color="auto" w:fill="FFFFFF"/>
        </w:rPr>
        <w:t xml:space="preserve">Акт </w:t>
      </w:r>
      <w:r w:rsidRPr="000735B7">
        <w:rPr>
          <w:rStyle w:val="a7"/>
          <w:rFonts w:eastAsia="Arial" w:cs="Times New Roman"/>
          <w:b w:val="0"/>
          <w:bCs w:val="0"/>
          <w:shd w:val="clear" w:color="auto" w:fill="FFFFFF"/>
        </w:rPr>
        <w:t>о невозможности проведения соответствующей проверки составляется</w:t>
      </w:r>
      <w:r w:rsidRPr="000735B7">
        <w:rPr>
          <w:rStyle w:val="a7"/>
          <w:rFonts w:eastAsia="Calibri" w:cs="Times New Roman"/>
          <w:b w:val="0"/>
          <w:bCs w:val="0"/>
          <w:shd w:val="clear" w:color="auto" w:fill="FFFFFF"/>
        </w:rPr>
        <w:t xml:space="preserve"> в двух экземплярах по форме, указанной в приложении 5 к настоящему Положению. </w:t>
      </w:r>
    </w:p>
    <w:p w:rsidR="002B3E94" w:rsidRPr="000735B7" w:rsidRDefault="002B3E94" w:rsidP="002B3E94">
      <w:pPr>
        <w:ind w:firstLine="709"/>
        <w:jc w:val="both"/>
        <w:rPr>
          <w:rFonts w:eastAsia="Calibri" w:cs="Times New Roman"/>
          <w:sz w:val="24"/>
          <w:szCs w:val="24"/>
          <w:lang w:val="ru-RU"/>
        </w:rPr>
      </w:pPr>
      <w:r w:rsidRPr="000735B7">
        <w:rPr>
          <w:rStyle w:val="a7"/>
          <w:rFonts w:eastAsia="Arial" w:cs="Times New Roman"/>
          <w:b w:val="0"/>
          <w:bCs w:val="0"/>
          <w:sz w:val="24"/>
          <w:szCs w:val="24"/>
          <w:shd w:val="clear" w:color="auto" w:fill="FFFFFF"/>
          <w:lang w:val="ru-RU"/>
        </w:rPr>
        <w:t xml:space="preserve">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a7"/>
          <w:rFonts w:eastAsia="Arial" w:cs="Times New Roman"/>
          <w:b w:val="0"/>
          <w:bCs w:val="0"/>
          <w:sz w:val="24"/>
          <w:szCs w:val="24"/>
          <w:shd w:val="clear" w:color="auto" w:fill="FFFFFF"/>
          <w:lang w:val="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внеплановой выездной проверки без предварительного уведомления физического лица. </w:t>
      </w:r>
    </w:p>
    <w:p w:rsidR="002B3E94" w:rsidRPr="000735B7" w:rsidRDefault="002B3E94" w:rsidP="002B3E94">
      <w:pPr>
        <w:pStyle w:val="11"/>
        <w:shd w:val="clear" w:color="auto" w:fill="FFFFFF"/>
        <w:autoSpaceDE w:val="0"/>
        <w:ind w:firstLine="709"/>
        <w:jc w:val="both"/>
        <w:rPr>
          <w:rFonts w:eastAsia="Calibri" w:cs="Times New Roman"/>
          <w:shd w:val="clear" w:color="auto" w:fill="FFFFFF"/>
        </w:rPr>
      </w:pPr>
      <w:r w:rsidRPr="000735B7">
        <w:rPr>
          <w:rFonts w:eastAsia="Calibri" w:cs="Times New Roman"/>
          <w:shd w:val="clear" w:color="auto" w:fill="FFFFFF"/>
        </w:rPr>
        <w:t xml:space="preserve">41. По результатам проверки составляется акт проверки в двух экземплярах по форме, указанной в приложении 6 к настоящему Положению. </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42. В акте проверки указываются следующие сведения: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1) дата, время и место составления акта проверки, номер акта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2) наименование органа муниципального контроля;</w:t>
      </w:r>
    </w:p>
    <w:p w:rsidR="002B3E94" w:rsidRPr="000735B7" w:rsidRDefault="002F2B50" w:rsidP="002B3E94">
      <w:pPr>
        <w:pStyle w:val="11"/>
        <w:autoSpaceDE w:val="0"/>
        <w:ind w:firstLine="709"/>
        <w:jc w:val="both"/>
        <w:rPr>
          <w:rFonts w:eastAsia="Calibri" w:cs="Times New Roman"/>
          <w:shd w:val="clear" w:color="auto" w:fill="FFFFFF"/>
        </w:rPr>
      </w:pPr>
      <w:r>
        <w:rPr>
          <w:rFonts w:eastAsia="Calibri" w:cs="Times New Roman"/>
          <w:shd w:val="clear" w:color="auto" w:fill="FFFFFF"/>
        </w:rPr>
        <w:t>3) дата и номер распоряжения А</w:t>
      </w:r>
      <w:r w:rsidR="002B3E94" w:rsidRPr="000735B7">
        <w:rPr>
          <w:rFonts w:eastAsia="Calibri" w:cs="Times New Roman"/>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002B3E94" w:rsidRPr="000735B7">
        <w:rPr>
          <w:rFonts w:eastAsia="Calibri" w:cs="Times New Roman"/>
          <w:shd w:val="clear" w:color="auto" w:fill="FFFFFF"/>
        </w:rPr>
        <w:t xml:space="preserve"> о проведении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 </w:t>
      </w:r>
      <w:r w:rsidRPr="000735B7">
        <w:rPr>
          <w:rFonts w:cs="Times New Roman"/>
          <w:shd w:val="clear" w:color="auto" w:fill="FFFFFF"/>
        </w:rPr>
        <w:t>фамилии, имена, отчества и должности должностного лица или должностных лиц, проводивших проверку;</w:t>
      </w:r>
    </w:p>
    <w:p w:rsidR="002B3E94" w:rsidRPr="000735B7" w:rsidRDefault="002B3E94" w:rsidP="002B3E94">
      <w:pPr>
        <w:ind w:firstLine="709"/>
        <w:jc w:val="both"/>
        <w:rPr>
          <w:rFonts w:eastAsia="Calibri" w:cs="Times New Roman"/>
          <w:sz w:val="24"/>
          <w:szCs w:val="24"/>
          <w:shd w:val="clear" w:color="auto" w:fill="FFFFFF"/>
          <w:lang w:val="ru-RU"/>
        </w:rPr>
      </w:pPr>
      <w:r w:rsidRPr="000735B7">
        <w:rPr>
          <w:rFonts w:eastAsia="Calibri" w:cs="Times New Roman"/>
          <w:sz w:val="24"/>
          <w:szCs w:val="24"/>
          <w:shd w:val="clear" w:color="auto" w:fill="FFFFFF"/>
          <w:lang w:val="ru-RU"/>
        </w:rPr>
        <w:t xml:space="preserve">5) </w:t>
      </w:r>
      <w:r w:rsidRPr="000735B7">
        <w:rPr>
          <w:rFonts w:cs="Times New Roman"/>
          <w:sz w:val="24"/>
          <w:szCs w:val="24"/>
          <w:shd w:val="clear" w:color="auto" w:fill="FFFFFF"/>
          <w:lang w:val="ru-RU"/>
        </w:rPr>
        <w:t>фамилия, имя, отчество проверяемого физического лица, фамилия, имя, отчество его уполномоченного представителя, присутствовавших  при проведении проверки;</w:t>
      </w:r>
    </w:p>
    <w:p w:rsidR="002B3E94" w:rsidRPr="000735B7" w:rsidRDefault="002B3E94" w:rsidP="002B3E94">
      <w:pPr>
        <w:ind w:firstLine="709"/>
        <w:jc w:val="both"/>
        <w:rPr>
          <w:rFonts w:eastAsia="Calibri" w:cs="Times New Roman"/>
          <w:sz w:val="24"/>
          <w:szCs w:val="24"/>
          <w:shd w:val="clear" w:color="auto" w:fill="FFFFFF"/>
          <w:lang w:val="ru-RU"/>
        </w:rPr>
      </w:pPr>
      <w:r w:rsidRPr="000735B7">
        <w:rPr>
          <w:rFonts w:eastAsia="Calibri" w:cs="Times New Roman"/>
          <w:sz w:val="24"/>
          <w:szCs w:val="24"/>
          <w:shd w:val="clear" w:color="auto" w:fill="FFFFFF"/>
          <w:lang w:val="ru-RU"/>
        </w:rPr>
        <w:t>6) дата, время, продолжительность и место проведения проверки;</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 xml:space="preserve">7) </w:t>
      </w:r>
      <w:r w:rsidRPr="000735B7">
        <w:rPr>
          <w:rFonts w:cs="Times New Roman"/>
          <w:shd w:val="clear" w:color="auto" w:fill="FFFFFF"/>
        </w:rPr>
        <w:t>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8) сведения об ознакомлении или об отказе в ознакомлении с актом проверки физического лица и (или) его представителя, присутствовавшего при проведении проверки, его подписи или сведения об отказе от подписи;</w:t>
      </w:r>
    </w:p>
    <w:p w:rsidR="002B3E94" w:rsidRPr="000735B7" w:rsidRDefault="002B3E94" w:rsidP="002B3E94">
      <w:pPr>
        <w:pStyle w:val="11"/>
        <w:autoSpaceDE w:val="0"/>
        <w:ind w:firstLine="709"/>
        <w:jc w:val="both"/>
        <w:rPr>
          <w:rStyle w:val="15"/>
          <w:rFonts w:cs="Times New Roman"/>
        </w:rPr>
      </w:pPr>
      <w:r w:rsidRPr="000735B7">
        <w:rPr>
          <w:rFonts w:eastAsia="Calibri" w:cs="Times New Roman"/>
          <w:shd w:val="clear" w:color="auto" w:fill="FFFFFF"/>
        </w:rPr>
        <w:t xml:space="preserve">9) </w:t>
      </w:r>
      <w:r w:rsidRPr="000735B7">
        <w:rPr>
          <w:rFonts w:cs="Times New Roman"/>
          <w:shd w:val="clear" w:color="auto" w:fill="FFFFFF"/>
        </w:rPr>
        <w:t>подписи должностного лица или должностных лиц, проводивших проверку.</w:t>
      </w:r>
      <w:bookmarkStart w:id="31" w:name="sub_1628"/>
      <w:bookmarkStart w:id="32" w:name="sub_1626"/>
      <w:bookmarkStart w:id="33" w:name="sub_16261"/>
      <w:bookmarkStart w:id="34" w:name="sub_16251"/>
      <w:bookmarkStart w:id="35" w:name="sub_1625"/>
      <w:bookmarkEnd w:id="31"/>
      <w:bookmarkEnd w:id="32"/>
      <w:bookmarkEnd w:id="33"/>
      <w:bookmarkEnd w:id="34"/>
      <w:bookmarkEnd w:id="35"/>
    </w:p>
    <w:p w:rsidR="002B3E94" w:rsidRPr="000735B7" w:rsidRDefault="002B3E94" w:rsidP="002B3E94">
      <w:pPr>
        <w:pStyle w:val="11"/>
        <w:autoSpaceDE w:val="0"/>
        <w:ind w:firstLine="709"/>
        <w:jc w:val="both"/>
        <w:rPr>
          <w:rFonts w:cs="Times New Roman"/>
        </w:rPr>
      </w:pPr>
      <w:r w:rsidRPr="000735B7">
        <w:rPr>
          <w:rStyle w:val="15"/>
          <w:rFonts w:eastAsia="Calibri" w:cs="Times New Roman"/>
          <w:shd w:val="clear" w:color="auto" w:fill="FFFFFF"/>
        </w:rPr>
        <w:t xml:space="preserve">К акту проверки могут быть приложены заключения специалистов и иные связанные с результатами проверки документы и их копии, подтверждающие наличие или отсутствие нарушения обязательных требований и (или) требований, установленных муниципальными правовыми актами.        </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43. Акт проверки оформляется муниципальным жилищным инспектором непосредственно после ее завершения.</w:t>
      </w:r>
    </w:p>
    <w:p w:rsidR="002B3E94" w:rsidRPr="000735B7" w:rsidRDefault="002B3E94" w:rsidP="002B3E94">
      <w:pPr>
        <w:pStyle w:val="11"/>
        <w:autoSpaceDE w:val="0"/>
        <w:ind w:firstLine="709"/>
        <w:jc w:val="both"/>
        <w:rPr>
          <w:rFonts w:eastAsia="Calibri" w:cs="Times New Roman"/>
          <w:shd w:val="clear" w:color="auto" w:fill="FFFFFF"/>
        </w:rPr>
      </w:pPr>
      <w:r w:rsidRPr="000735B7">
        <w:rPr>
          <w:rFonts w:eastAsia="Calibri" w:cs="Times New Roman"/>
          <w:shd w:val="clear" w:color="auto" w:fill="FFFFFF"/>
        </w:rPr>
        <w:t>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день получения соответствующих заключений, но не позднее трех рабочих дней после завершения проверки.</w:t>
      </w:r>
    </w:p>
    <w:p w:rsidR="002B3E94" w:rsidRPr="000735B7" w:rsidRDefault="002B3E94" w:rsidP="002B3E94">
      <w:pPr>
        <w:pStyle w:val="11"/>
        <w:autoSpaceDE w:val="0"/>
        <w:ind w:firstLine="709"/>
        <w:jc w:val="both"/>
        <w:rPr>
          <w:rFonts w:eastAsia="Arial" w:cs="Times New Roman"/>
          <w:shd w:val="clear" w:color="auto" w:fill="FFFFFF"/>
        </w:rPr>
      </w:pPr>
      <w:r w:rsidRPr="000735B7">
        <w:rPr>
          <w:rFonts w:eastAsia="Calibri" w:cs="Times New Roman"/>
          <w:shd w:val="clear" w:color="auto" w:fill="FFFFFF"/>
        </w:rPr>
        <w:t xml:space="preserve">45. Один экземпляр акта проверки с копиями приложений вручается физическому лицу или его уполномоченному представителю под расписку об ознакомлении, а в случае отсутствия указанных лиц или при отказе в получении акта, он направляется не позднее рабочего дня, следующего за днем его составления, заказным почтовым отправлением с уведомлением о вручении, которое приобщается к акту проверки, хранящемуся в архивном деле администрации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w:t>
      </w:r>
      <w:r w:rsidRPr="000735B7">
        <w:rPr>
          <w:rFonts w:eastAsia="Calibri" w:cs="Times New Roman"/>
          <w:shd w:val="clear" w:color="auto" w:fill="FFFFFF"/>
        </w:rPr>
        <w:t xml:space="preserve"> </w:t>
      </w:r>
    </w:p>
    <w:p w:rsidR="002B3E94" w:rsidRPr="000735B7" w:rsidRDefault="002B3E94" w:rsidP="002B3E94">
      <w:pPr>
        <w:ind w:firstLine="709"/>
        <w:jc w:val="both"/>
        <w:rPr>
          <w:rFonts w:cs="Times New Roman"/>
          <w:sz w:val="24"/>
          <w:szCs w:val="24"/>
          <w:shd w:val="clear" w:color="auto" w:fill="FFFFFF"/>
          <w:lang w:val="ru-RU"/>
        </w:rPr>
      </w:pPr>
      <w:r w:rsidRPr="000735B7">
        <w:rPr>
          <w:rFonts w:eastAsia="Arial" w:cs="Times New Roman"/>
          <w:sz w:val="24"/>
          <w:szCs w:val="24"/>
          <w:shd w:val="clear" w:color="auto" w:fill="FFFFFF"/>
          <w:lang w:val="ru-RU"/>
        </w:rPr>
        <w:t xml:space="preserve">По просьбе физического лица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его уполномоченному представителю. </w:t>
      </w:r>
    </w:p>
    <w:p w:rsidR="002B3E94" w:rsidRPr="000735B7" w:rsidRDefault="002B3E94" w:rsidP="002B3E94">
      <w:pPr>
        <w:ind w:firstLine="709"/>
        <w:jc w:val="both"/>
        <w:rPr>
          <w:rFonts w:cs="Times New Roman"/>
          <w:sz w:val="24"/>
          <w:szCs w:val="24"/>
          <w:shd w:val="clear" w:color="auto" w:fill="FFFFFF"/>
          <w:lang w:val="ru-RU"/>
        </w:rPr>
      </w:pPr>
      <w:r w:rsidRPr="000735B7">
        <w:rPr>
          <w:rFonts w:cs="Times New Roman"/>
          <w:sz w:val="24"/>
          <w:szCs w:val="24"/>
          <w:shd w:val="clear" w:color="auto" w:fill="FFFFFF"/>
          <w:lang w:val="ru-RU"/>
        </w:rPr>
        <w:t>46.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действующим законодательством.</w:t>
      </w:r>
    </w:p>
    <w:p w:rsidR="002B3E94" w:rsidRPr="000735B7" w:rsidRDefault="002B3E94" w:rsidP="002B3E94">
      <w:pPr>
        <w:ind w:firstLine="709"/>
        <w:jc w:val="both"/>
        <w:rPr>
          <w:rFonts w:eastAsia="Calibri" w:cs="Times New Roman"/>
          <w:iCs/>
          <w:sz w:val="24"/>
          <w:szCs w:val="24"/>
          <w:shd w:val="clear" w:color="auto" w:fill="FFFFFF"/>
          <w:lang w:val="ru-RU"/>
        </w:rPr>
      </w:pPr>
      <w:r w:rsidRPr="000735B7">
        <w:rPr>
          <w:rFonts w:cs="Times New Roman"/>
          <w:sz w:val="24"/>
          <w:szCs w:val="24"/>
          <w:shd w:val="clear" w:color="auto" w:fill="FFFFFF"/>
          <w:lang w:val="ru-RU"/>
        </w:rPr>
        <w:lastRenderedPageBreak/>
        <w:t>47. Физическое лицо, его уполномоченный представитель в течение пятнадцати рабочих дней с даты получения акта</w:t>
      </w:r>
      <w:r w:rsidR="0062233C">
        <w:rPr>
          <w:rFonts w:cs="Times New Roman"/>
          <w:sz w:val="24"/>
          <w:szCs w:val="24"/>
          <w:shd w:val="clear" w:color="auto" w:fill="FFFFFF"/>
          <w:lang w:val="ru-RU"/>
        </w:rPr>
        <w:t xml:space="preserve"> проверки вправе представить в А</w:t>
      </w:r>
      <w:r w:rsidRPr="000735B7">
        <w:rPr>
          <w:rFonts w:cs="Times New Roman"/>
          <w:sz w:val="24"/>
          <w:szCs w:val="24"/>
          <w:shd w:val="clear" w:color="auto" w:fill="FFFFFF"/>
          <w:lang w:val="ru-RU"/>
        </w:rPr>
        <w:t xml:space="preserve">дминистрацию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bCs/>
          <w:color w:val="000000"/>
          <w:sz w:val="24"/>
          <w:szCs w:val="24"/>
          <w:shd w:val="clear" w:color="auto" w:fill="FFFFFF"/>
          <w:lang w:val="ru-RU"/>
        </w:rPr>
        <w:t xml:space="preserve"> </w:t>
      </w:r>
      <w:r w:rsidRPr="000735B7">
        <w:rPr>
          <w:rFonts w:cs="Times New Roman"/>
          <w:sz w:val="24"/>
          <w:szCs w:val="24"/>
          <w:shd w:val="clear" w:color="auto" w:fill="FFFFFF"/>
          <w:lang w:val="ru-RU"/>
        </w:rPr>
        <w:t>свои письменные возражения в отношении акта проверки, которые приобщаются к акту проверки не позднее следующего рабочего дня после дня  их поступления.</w:t>
      </w:r>
    </w:p>
    <w:p w:rsidR="002B3E94" w:rsidRPr="000735B7" w:rsidRDefault="002B3E94" w:rsidP="002B3E94">
      <w:pPr>
        <w:pStyle w:val="11"/>
        <w:autoSpaceDE w:val="0"/>
        <w:ind w:firstLine="709"/>
        <w:jc w:val="both"/>
        <w:rPr>
          <w:rFonts w:cs="Times New Roman"/>
          <w:color w:val="000000"/>
        </w:rPr>
      </w:pPr>
      <w:r w:rsidRPr="000735B7">
        <w:rPr>
          <w:rFonts w:eastAsia="Calibri" w:cs="Times New Roman"/>
          <w:iCs/>
          <w:shd w:val="clear" w:color="auto" w:fill="FFFFFF"/>
        </w:rPr>
        <w:t>48. </w:t>
      </w:r>
      <w:bookmarkStart w:id="36" w:name="sub_171"/>
      <w:r w:rsidRPr="000735B7">
        <w:rPr>
          <w:rFonts w:eastAsia="Calibri" w:cs="Times New Roman"/>
          <w:iCs/>
          <w:shd w:val="clear" w:color="auto" w:fill="FFFFFF"/>
        </w:rPr>
        <w:t>В случае выявления при проведении проверки нарушений физическим лицом обязательных требований и (или)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действующим законодательством:</w:t>
      </w:r>
      <w:bookmarkEnd w:id="36"/>
    </w:p>
    <w:p w:rsidR="002B3E94" w:rsidRPr="000735B7" w:rsidRDefault="002B3E94" w:rsidP="002B3E94">
      <w:pPr>
        <w:ind w:firstLine="692"/>
        <w:jc w:val="both"/>
        <w:rPr>
          <w:rFonts w:cs="Times New Roman"/>
          <w:color w:val="000000"/>
          <w:sz w:val="24"/>
          <w:szCs w:val="24"/>
          <w:lang w:val="ru-RU"/>
        </w:rPr>
      </w:pPr>
      <w:r w:rsidRPr="000735B7">
        <w:rPr>
          <w:rFonts w:cs="Times New Roman"/>
          <w:color w:val="000000"/>
          <w:sz w:val="24"/>
          <w:szCs w:val="24"/>
          <w:lang w:val="ru-RU"/>
        </w:rPr>
        <w:t>1) выдают предписание</w:t>
      </w:r>
      <w:r w:rsidRPr="000735B7">
        <w:rPr>
          <w:rFonts w:cs="Times New Roman"/>
          <w:sz w:val="24"/>
          <w:szCs w:val="24"/>
          <w:lang w:val="ru-RU"/>
        </w:rPr>
        <w:t xml:space="preserve"> об устранении выявленных нарушений, по форме, указанной в приложении 7 к настоящему Положению, </w:t>
      </w:r>
      <w:r w:rsidRPr="000735B7">
        <w:rPr>
          <w:rFonts w:eastAsia="Arial" w:cs="Times New Roman"/>
          <w:color w:val="000000"/>
          <w:sz w:val="24"/>
          <w:szCs w:val="24"/>
          <w:lang w:val="ru-RU"/>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3E94" w:rsidRPr="000735B7" w:rsidRDefault="002B3E94" w:rsidP="002B3E94">
      <w:pPr>
        <w:widowControl/>
        <w:autoSpaceDE/>
        <w:autoSpaceDN w:val="0"/>
        <w:ind w:firstLine="692"/>
        <w:jc w:val="both"/>
        <w:rPr>
          <w:rFonts w:cs="Times New Roman"/>
          <w:sz w:val="24"/>
          <w:szCs w:val="24"/>
          <w:lang w:val="ru-RU"/>
        </w:rPr>
      </w:pPr>
      <w:r w:rsidRPr="000735B7">
        <w:rPr>
          <w:rFonts w:cs="Times New Roman"/>
          <w:color w:val="000000"/>
          <w:sz w:val="24"/>
          <w:szCs w:val="24"/>
          <w:lang w:val="ru-RU"/>
        </w:rPr>
        <w:t xml:space="preserve">2) принимают меры по контролю </w:t>
      </w:r>
      <w:r w:rsidRPr="000735B7">
        <w:rPr>
          <w:rFonts w:eastAsia="Arial" w:cs="Times New Roman"/>
          <w:sz w:val="24"/>
          <w:szCs w:val="24"/>
          <w:lang w:val="ru-RU"/>
        </w:rPr>
        <w:t>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3E94" w:rsidRPr="000735B7" w:rsidRDefault="002B3E94" w:rsidP="002B3E94">
      <w:pPr>
        <w:pStyle w:val="u"/>
        <w:suppressAutoHyphens/>
        <w:spacing w:before="0" w:after="0"/>
        <w:ind w:firstLine="692"/>
        <w:jc w:val="both"/>
      </w:pPr>
      <w:r w:rsidRPr="000735B7">
        <w:t xml:space="preserve">Администрация </w:t>
      </w:r>
      <w:r w:rsidR="001774BA" w:rsidRPr="000735B7">
        <w:rPr>
          <w:rStyle w:val="15"/>
          <w:color w:val="000000"/>
          <w:shd w:val="clear" w:color="auto" w:fill="FFFFFF"/>
        </w:rPr>
        <w:t>Глядянского сельсовета</w:t>
      </w:r>
      <w:r w:rsidRPr="000735B7">
        <w:rPr>
          <w:rStyle w:val="15"/>
          <w:rFonts w:eastAsia="Calibri"/>
          <w:bCs/>
          <w:color w:val="000000"/>
          <w:shd w:val="clear" w:color="auto" w:fill="FFFFFF"/>
        </w:rPr>
        <w:t xml:space="preserve"> </w:t>
      </w:r>
      <w:r w:rsidRPr="000735B7">
        <w:t>вправе обратиться в суд с заявлениями:</w:t>
      </w:r>
    </w:p>
    <w:p w:rsidR="002B3E94" w:rsidRPr="000735B7" w:rsidRDefault="002B3E94" w:rsidP="002B3E94">
      <w:pPr>
        <w:pStyle w:val="u"/>
        <w:suppressAutoHyphens/>
        <w:spacing w:before="0" w:after="0"/>
        <w:ind w:firstLine="692"/>
        <w:jc w:val="both"/>
      </w:pPr>
      <w:r w:rsidRPr="000735B7">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2B3E94" w:rsidRPr="000735B7" w:rsidRDefault="002B3E94" w:rsidP="002B3E94">
      <w:pPr>
        <w:pStyle w:val="u"/>
        <w:suppressAutoHyphens/>
        <w:spacing w:before="0" w:after="0"/>
        <w:ind w:firstLine="692"/>
        <w:jc w:val="both"/>
      </w:pPr>
      <w:r w:rsidRPr="000735B7">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3E94" w:rsidRPr="000735B7" w:rsidRDefault="002B3E94" w:rsidP="002B3E94">
      <w:pPr>
        <w:pStyle w:val="u"/>
        <w:suppressAutoHyphens/>
        <w:spacing w:before="0" w:after="0"/>
        <w:ind w:firstLine="692"/>
        <w:jc w:val="both"/>
      </w:pPr>
      <w:r w:rsidRPr="000735B7">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w:t>
      </w:r>
      <w:r w:rsidRPr="000735B7">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3E94" w:rsidRPr="000735B7" w:rsidRDefault="002B3E94" w:rsidP="002B3E94">
      <w:pPr>
        <w:pStyle w:val="u"/>
        <w:suppressAutoHyphens/>
        <w:spacing w:before="0" w:after="0"/>
        <w:ind w:firstLine="692"/>
        <w:jc w:val="both"/>
      </w:pPr>
      <w:r w:rsidRPr="000735B7">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2B3E94" w:rsidRPr="000735B7" w:rsidRDefault="002B3E94" w:rsidP="002B3E94">
      <w:pPr>
        <w:pStyle w:val="u"/>
        <w:suppressAutoHyphens/>
        <w:spacing w:before="0" w:after="0"/>
        <w:ind w:firstLine="692"/>
        <w:jc w:val="both"/>
        <w:rPr>
          <w:rFonts w:eastAsia="Arial"/>
          <w:color w:val="000000"/>
          <w:shd w:val="clear" w:color="auto" w:fill="FFFFFF"/>
        </w:rPr>
      </w:pPr>
      <w:r w:rsidRPr="000735B7">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2B3E94" w:rsidRPr="000735B7" w:rsidRDefault="002B3E94" w:rsidP="002B3E94">
      <w:pPr>
        <w:spacing w:line="200" w:lineRule="atLeast"/>
        <w:ind w:firstLine="709"/>
        <w:jc w:val="both"/>
        <w:rPr>
          <w:rFonts w:eastAsia="Arial" w:cs="Times New Roman"/>
          <w:color w:val="000000"/>
          <w:sz w:val="24"/>
          <w:szCs w:val="24"/>
          <w:shd w:val="clear" w:color="auto" w:fill="FFFFFF"/>
          <w:lang w:val="ru-RU"/>
        </w:rPr>
      </w:pPr>
      <w:r w:rsidRPr="000735B7">
        <w:rPr>
          <w:rFonts w:eastAsia="Arial" w:cs="Times New Roman"/>
          <w:color w:val="000000"/>
          <w:sz w:val="24"/>
          <w:szCs w:val="24"/>
          <w:shd w:val="clear" w:color="auto" w:fill="FFFFFF"/>
          <w:lang w:val="ru-RU"/>
        </w:rPr>
        <w:t xml:space="preserve">49. В целях предупреждения нарушений физическими лицами обязательных требований и (или)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(или) требований, установленных муниципальными правовыми актами,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color w:val="000000"/>
          <w:sz w:val="24"/>
          <w:szCs w:val="24"/>
          <w:shd w:val="clear" w:color="auto" w:fill="FFFFFF"/>
          <w:lang w:val="ru-RU"/>
        </w:rPr>
        <w:t xml:space="preserve"> осуществляет мероприятия по профилактике нарушений обязательных требований и (или) требований, установленных муниципальными правовыми актами, в соответствии с ежегодно утверждаемой ею программой профилактики нарушений.</w:t>
      </w:r>
    </w:p>
    <w:p w:rsidR="002B3E94" w:rsidRPr="000735B7" w:rsidRDefault="002B3E94" w:rsidP="002B3E94">
      <w:pPr>
        <w:pStyle w:val="a9"/>
        <w:shd w:val="clear" w:color="auto" w:fill="FFFFFF"/>
        <w:spacing w:line="200" w:lineRule="atLeast"/>
        <w:ind w:firstLine="709"/>
        <w:jc w:val="both"/>
        <w:rPr>
          <w:rFonts w:eastAsia="Arial" w:cs="Times New Roman"/>
          <w:sz w:val="24"/>
          <w:szCs w:val="24"/>
          <w:shd w:val="clear" w:color="auto" w:fill="FFFFFF"/>
          <w:lang w:val="ru-RU"/>
        </w:rPr>
      </w:pPr>
      <w:r w:rsidRPr="000735B7">
        <w:rPr>
          <w:rFonts w:eastAsia="Arial" w:cs="Times New Roman"/>
          <w:color w:val="000000"/>
          <w:sz w:val="24"/>
          <w:szCs w:val="24"/>
          <w:shd w:val="clear" w:color="auto" w:fill="FFFFFF"/>
          <w:lang w:val="ru-RU"/>
        </w:rPr>
        <w:t>Программа профилактики нарушений утверждается до 1</w:t>
      </w:r>
      <w:r w:rsidRPr="000735B7">
        <w:rPr>
          <w:rFonts w:eastAsia="Arial" w:cs="Times New Roman"/>
          <w:color w:val="000000"/>
          <w:sz w:val="24"/>
          <w:szCs w:val="24"/>
          <w:shd w:val="clear" w:color="auto" w:fill="FFFFFF"/>
        </w:rPr>
        <w:t> </w:t>
      </w:r>
      <w:r w:rsidRPr="000735B7">
        <w:rPr>
          <w:rFonts w:eastAsia="Arial" w:cs="Times New Roman"/>
          <w:color w:val="000000"/>
          <w:sz w:val="24"/>
          <w:szCs w:val="24"/>
          <w:shd w:val="clear" w:color="auto" w:fill="FFFFFF"/>
          <w:lang w:val="ru-RU"/>
        </w:rPr>
        <w:t>декабря года, предшествующего году проведения плановых проверок.</w:t>
      </w:r>
    </w:p>
    <w:p w:rsidR="002B3E94" w:rsidRPr="000735B7" w:rsidRDefault="002B3E94" w:rsidP="002B3E94">
      <w:pPr>
        <w:spacing w:line="200" w:lineRule="atLeast"/>
        <w:ind w:firstLine="709"/>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50. В целях профилактики нарушений обязательных требований и (или) требований, установленных муниципальными правовыми актами, администрация</w:t>
      </w:r>
      <w:r w:rsidR="001774BA" w:rsidRPr="000735B7">
        <w:rPr>
          <w:rFonts w:eastAsia="Arial" w:cs="Times New Roman"/>
          <w:color w:val="000000"/>
          <w:sz w:val="24"/>
          <w:szCs w:val="24"/>
          <w:shd w:val="clear" w:color="auto" w:fill="FFFFFF"/>
          <w:lang w:val="ru-RU"/>
        </w:rPr>
        <w:t xml:space="preserve">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2) осуществляет информирование физических лиц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и (или) требований, установленных муни</w:t>
      </w:r>
      <w:r w:rsidR="0062233C">
        <w:rPr>
          <w:rFonts w:eastAsia="Arial" w:cs="Times New Roman"/>
          <w:sz w:val="24"/>
          <w:szCs w:val="24"/>
          <w:shd w:val="clear" w:color="auto" w:fill="FFFFFF"/>
          <w:lang w:val="ru-RU"/>
        </w:rPr>
        <w:t>ципальными правовыми актами, А</w:t>
      </w:r>
      <w:r w:rsidRPr="000735B7">
        <w:rPr>
          <w:rFonts w:eastAsia="Arial" w:cs="Times New Roman"/>
          <w:sz w:val="24"/>
          <w:szCs w:val="24"/>
          <w:shd w:val="clear" w:color="auto" w:fill="FFFFFF"/>
          <w:lang w:val="ru-RU"/>
        </w:rPr>
        <w:t xml:space="preserve">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 xml:space="preserve">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3) обеспечивает регулярное (не реже одного раза в год) обобщение практики осуществления  муниципального жилищного контроля и размещение на официальных сайтах соответствующих обобщений,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физическими лицами в целях недопущения таких нарушений;</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lastRenderedPageBreak/>
        <w:tab/>
        <w:t>4) выдает предостережения о недопустимости нарушения обязательных требований и (или) требований, установленных муниципальными правовыми актами.</w:t>
      </w:r>
    </w:p>
    <w:p w:rsidR="002B3E94" w:rsidRPr="000735B7" w:rsidRDefault="002B3E94" w:rsidP="002B3E94">
      <w:pPr>
        <w:spacing w:line="200" w:lineRule="atLeast"/>
        <w:ind w:firstLine="540"/>
        <w:jc w:val="both"/>
        <w:rPr>
          <w:rFonts w:eastAsia="Arial" w:cs="Times New Roman"/>
          <w:sz w:val="24"/>
          <w:szCs w:val="24"/>
          <w:shd w:val="clear" w:color="auto" w:fill="FFFFFF"/>
          <w:lang w:val="ru-RU"/>
        </w:rPr>
      </w:pPr>
      <w:r w:rsidRPr="000735B7">
        <w:rPr>
          <w:rFonts w:eastAsia="Arial" w:cs="Times New Roman"/>
          <w:sz w:val="24"/>
          <w:szCs w:val="24"/>
          <w:shd w:val="clear" w:color="auto" w:fill="FFFFFF"/>
          <w:lang w:val="ru-RU"/>
        </w:rPr>
        <w:tab/>
        <w:t>51. При условии, что иное не установлено феде</w:t>
      </w:r>
      <w:r w:rsidR="0062233C">
        <w:rPr>
          <w:rFonts w:eastAsia="Arial" w:cs="Times New Roman"/>
          <w:sz w:val="24"/>
          <w:szCs w:val="24"/>
          <w:shd w:val="clear" w:color="auto" w:fill="FFFFFF"/>
          <w:lang w:val="ru-RU"/>
        </w:rPr>
        <w:t>ральным законом, при наличии у А</w:t>
      </w:r>
      <w:r w:rsidRPr="000735B7">
        <w:rPr>
          <w:rFonts w:eastAsia="Arial" w:cs="Times New Roman"/>
          <w:sz w:val="24"/>
          <w:szCs w:val="24"/>
          <w:shd w:val="clear" w:color="auto" w:fill="FFFFFF"/>
          <w:lang w:val="ru-RU"/>
        </w:rPr>
        <w:t xml:space="preserve">дминистрации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sz w:val="24"/>
          <w:szCs w:val="24"/>
          <w:shd w:val="clear" w:color="auto" w:fill="FFFFFF"/>
          <w:lang w:val="ru-RU"/>
        </w:rPr>
        <w:t xml:space="preserve"> сведений о готовящихся нарушениях или о признаках нарушений обязательных требований и (или)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(или)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физическое лицо ранее не привлекалось к ответственности за нарушение соответствующих требований, администрация</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Fonts w:eastAsia="Arial" w:cs="Times New Roman"/>
          <w:sz w:val="24"/>
          <w:szCs w:val="24"/>
          <w:shd w:val="clear" w:color="auto" w:fill="FFFFFF"/>
          <w:lang w:val="ru-RU"/>
        </w:rPr>
        <w:t xml:space="preserve">  объявляет физическому лицу предостережение о недопустимости нарушения обязательных требований и предлагают физическому лицу принять меры по обеспечению соблюдения обязательных требований и (или) требований, установленных муниципальными правовыми актами, и уведомить об этом в установленный в таком предостережении срок администрацию</w:t>
      </w:r>
      <w:r w:rsidR="001774BA" w:rsidRPr="000735B7">
        <w:rPr>
          <w:rStyle w:val="15"/>
          <w:rFonts w:cs="Times New Roman"/>
          <w:color w:val="000000"/>
          <w:sz w:val="24"/>
          <w:szCs w:val="24"/>
          <w:shd w:val="clear" w:color="auto" w:fill="FFFFFF"/>
          <w:lang w:val="ru-RU"/>
        </w:rPr>
        <w:t xml:space="preserve"> Глядянского сельсовета</w:t>
      </w:r>
      <w:r w:rsidRPr="000735B7">
        <w:rPr>
          <w:rFonts w:eastAsia="Arial" w:cs="Times New Roman"/>
          <w:sz w:val="24"/>
          <w:szCs w:val="24"/>
          <w:shd w:val="clear" w:color="auto" w:fill="FFFFFF"/>
          <w:lang w:val="ru-RU"/>
        </w:rPr>
        <w:t xml:space="preserve"> .</w:t>
      </w:r>
    </w:p>
    <w:p w:rsidR="002B3E94" w:rsidRPr="000735B7" w:rsidRDefault="002B3E94" w:rsidP="002B3E94">
      <w:pPr>
        <w:spacing w:line="200" w:lineRule="atLeast"/>
        <w:ind w:firstLine="540"/>
        <w:jc w:val="both"/>
        <w:rPr>
          <w:rFonts w:cs="Times New Roman"/>
          <w:sz w:val="24"/>
          <w:szCs w:val="24"/>
          <w:lang w:val="ru-RU"/>
        </w:rPr>
      </w:pPr>
      <w:r w:rsidRPr="000735B7">
        <w:rPr>
          <w:rFonts w:eastAsia="Arial" w:cs="Times New Roman"/>
          <w:sz w:val="24"/>
          <w:szCs w:val="24"/>
          <w:shd w:val="clear" w:color="auto" w:fill="FFFFFF"/>
          <w:lang w:val="ru-RU"/>
        </w:rPr>
        <w:tab/>
        <w:t>52. Предостережение о недопустимости нарушения обязательных требований и (или) требований, установленных муниципальными правовыми актами, должно содержать указания на соответствующие обязательные требования и (или)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физического лица могут привести или приводят к нарушению этих требований.</w:t>
      </w:r>
    </w:p>
    <w:p w:rsidR="002B3E94" w:rsidRPr="000735B7" w:rsidRDefault="002B3E94" w:rsidP="002B3E94">
      <w:pPr>
        <w:ind w:firstLine="709"/>
        <w:jc w:val="both"/>
        <w:rPr>
          <w:rFonts w:cs="Times New Roman"/>
          <w:sz w:val="24"/>
          <w:szCs w:val="24"/>
          <w:lang w:val="ru-RU"/>
        </w:rPr>
      </w:pPr>
    </w:p>
    <w:p w:rsidR="002B3E94" w:rsidRPr="000735B7" w:rsidRDefault="002B3E94" w:rsidP="002B3E94">
      <w:pPr>
        <w:pStyle w:val="11"/>
        <w:autoSpaceDE w:val="0"/>
        <w:jc w:val="both"/>
        <w:rPr>
          <w:rFonts w:eastAsia="Calibri" w:cs="Times New Roman"/>
          <w:color w:val="000000"/>
          <w:shd w:val="clear" w:color="auto" w:fill="FFFFFF"/>
        </w:rPr>
      </w:pPr>
    </w:p>
    <w:p w:rsidR="002B3E94" w:rsidRPr="000735B7" w:rsidRDefault="002B3E94" w:rsidP="002B3E94">
      <w:pPr>
        <w:pStyle w:val="11"/>
        <w:autoSpaceDE w:val="0"/>
        <w:jc w:val="center"/>
        <w:rPr>
          <w:rFonts w:eastAsia="Calibri" w:cs="Times New Roman"/>
          <w:color w:val="000000"/>
          <w:shd w:val="clear" w:color="auto" w:fill="FFFFFF"/>
        </w:rPr>
      </w:pPr>
      <w:r w:rsidRPr="000735B7">
        <w:rPr>
          <w:rStyle w:val="15"/>
          <w:rFonts w:eastAsia="Calibri" w:cs="Times New Roman"/>
        </w:rPr>
        <w:t>Р</w:t>
      </w:r>
      <w:r w:rsidRPr="000735B7">
        <w:rPr>
          <w:rStyle w:val="15"/>
          <w:rFonts w:eastAsia="Calibri" w:cs="Times New Roman"/>
          <w:color w:val="000000"/>
          <w:shd w:val="clear" w:color="auto" w:fill="FFFFFF"/>
        </w:rPr>
        <w:t xml:space="preserve">аздел </w:t>
      </w:r>
      <w:r w:rsidRPr="000735B7">
        <w:rPr>
          <w:rStyle w:val="15"/>
          <w:rFonts w:eastAsia="Calibri" w:cs="Times New Roman"/>
          <w:color w:val="000000"/>
          <w:shd w:val="clear" w:color="auto" w:fill="FFFFFF"/>
          <w:lang w:val="en-US"/>
        </w:rPr>
        <w:t>IV</w:t>
      </w:r>
      <w:r w:rsidRPr="000735B7">
        <w:rPr>
          <w:rStyle w:val="15"/>
          <w:rFonts w:eastAsia="Calibri" w:cs="Times New Roman"/>
          <w:color w:val="000000"/>
          <w:shd w:val="clear" w:color="auto" w:fill="FFFFFF"/>
        </w:rPr>
        <w:t>. Особенности</w:t>
      </w:r>
      <w:r w:rsidRPr="000735B7">
        <w:rPr>
          <w:rFonts w:eastAsia="Calibri" w:cs="Times New Roman"/>
          <w:color w:val="000000"/>
          <w:shd w:val="clear" w:color="auto" w:fill="FFFFFF"/>
        </w:rPr>
        <w:t xml:space="preserve"> осуществления муниципального </w:t>
      </w:r>
    </w:p>
    <w:p w:rsidR="002B3E94" w:rsidRPr="000735B7" w:rsidRDefault="002B3E94" w:rsidP="002B3E94">
      <w:pPr>
        <w:pStyle w:val="11"/>
        <w:autoSpaceDE w:val="0"/>
        <w:jc w:val="center"/>
        <w:rPr>
          <w:rFonts w:eastAsia="Calibri" w:cs="Times New Roman"/>
          <w:color w:val="000000"/>
          <w:shd w:val="clear" w:color="auto" w:fill="FFFFFF"/>
        </w:rPr>
      </w:pPr>
      <w:r w:rsidRPr="000735B7">
        <w:rPr>
          <w:rFonts w:eastAsia="Calibri" w:cs="Times New Roman"/>
          <w:color w:val="000000"/>
          <w:shd w:val="clear" w:color="auto" w:fill="FFFFFF"/>
        </w:rPr>
        <w:t>жилищного контроля в отношении юридических лиц и индивидуальных предпринимателей</w:t>
      </w:r>
    </w:p>
    <w:p w:rsidR="002B3E94" w:rsidRPr="000735B7" w:rsidRDefault="002B3E94" w:rsidP="002B3E94">
      <w:pPr>
        <w:pStyle w:val="11"/>
        <w:autoSpaceDE w:val="0"/>
        <w:jc w:val="both"/>
        <w:rPr>
          <w:rFonts w:eastAsia="Calibri" w:cs="Times New Roman"/>
          <w:color w:val="000000"/>
          <w:shd w:val="clear" w:color="auto" w:fill="FFFFFF"/>
        </w:rPr>
      </w:pPr>
    </w:p>
    <w:p w:rsidR="002B3E94" w:rsidRPr="000735B7" w:rsidRDefault="002B3E94" w:rsidP="002B3E94">
      <w:pPr>
        <w:pStyle w:val="11"/>
        <w:autoSpaceDE w:val="0"/>
        <w:ind w:firstLine="708"/>
        <w:jc w:val="both"/>
        <w:rPr>
          <w:rFonts w:eastAsia="Calibri" w:cs="Times New Roman"/>
          <w:color w:val="000000"/>
          <w:shd w:val="clear" w:color="auto" w:fill="FFFFFF"/>
        </w:rPr>
      </w:pPr>
      <w:r w:rsidRPr="000735B7">
        <w:rPr>
          <w:rFonts w:eastAsia="Calibri" w:cs="Times New Roman"/>
          <w:color w:val="000000"/>
          <w:shd w:val="clear" w:color="auto" w:fill="FFFFFF"/>
        </w:rPr>
        <w:t>53. Муниципальный жилищный контроль в отношении юридических лиц и индивидуальных предпринимателей осуществляется путем проведения плановых и внеплановых проверок, осуществляемых в форме документарных и (или) выездных проверок, в порядке и с соблюдением процедур, установленных Федеральным законом № 294-ФЗ с учетом особенностей, предусмотренных частями 4¹, 4² статьи 20 Кодекса.</w:t>
      </w:r>
    </w:p>
    <w:p w:rsidR="002B3E94" w:rsidRPr="000735B7" w:rsidRDefault="002B3E94" w:rsidP="002B3E94">
      <w:pPr>
        <w:pStyle w:val="11"/>
        <w:autoSpaceDE w:val="0"/>
        <w:ind w:firstLine="708"/>
        <w:jc w:val="both"/>
        <w:rPr>
          <w:rFonts w:eastAsia="Calibri" w:cs="Times New Roman"/>
          <w:color w:val="000000"/>
          <w:shd w:val="clear" w:color="auto" w:fill="FFFFFF"/>
        </w:rPr>
      </w:pPr>
      <w:r w:rsidRPr="000735B7">
        <w:rPr>
          <w:rFonts w:eastAsia="Calibri" w:cs="Times New Roman"/>
          <w:color w:val="000000"/>
          <w:shd w:val="clear" w:color="auto" w:fill="FFFFFF"/>
        </w:rPr>
        <w:t>54. Проверки проводятся на основани</w:t>
      </w:r>
      <w:r w:rsidR="0062233C">
        <w:rPr>
          <w:rFonts w:eastAsia="Calibri" w:cs="Times New Roman"/>
          <w:color w:val="000000"/>
          <w:shd w:val="clear" w:color="auto" w:fill="FFFFFF"/>
        </w:rPr>
        <w:t>и распоряжения А</w:t>
      </w:r>
      <w:r w:rsidRPr="000735B7">
        <w:rPr>
          <w:rFonts w:eastAsia="Calibri" w:cs="Times New Roman"/>
          <w:color w:val="000000"/>
          <w:shd w:val="clear" w:color="auto" w:fill="FFFFFF"/>
        </w:rPr>
        <w:t xml:space="preserve">дминистрации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bCs/>
          <w:color w:val="000000"/>
          <w:shd w:val="clear" w:color="auto" w:fill="FFFFFF"/>
        </w:rPr>
        <w:t xml:space="preserve"> о проведении проверки, подготовленного по типовой форме, установленной уполномоченным Правительством Российской Федерации федеральным органом исполнительной власти.  </w:t>
      </w:r>
    </w:p>
    <w:p w:rsidR="002B3E94" w:rsidRPr="000735B7" w:rsidRDefault="002B3E94" w:rsidP="002B3E94">
      <w:pPr>
        <w:pStyle w:val="11"/>
        <w:autoSpaceDE w:val="0"/>
        <w:ind w:firstLine="708"/>
        <w:jc w:val="both"/>
        <w:rPr>
          <w:rStyle w:val="15"/>
          <w:rFonts w:cs="Times New Roman"/>
        </w:rPr>
      </w:pPr>
      <w:r w:rsidRPr="000735B7">
        <w:rPr>
          <w:rFonts w:eastAsia="Calibri" w:cs="Times New Roman"/>
          <w:color w:val="000000"/>
          <w:shd w:val="clear" w:color="auto" w:fill="FFFFFF"/>
        </w:rPr>
        <w:t xml:space="preserve">55. </w:t>
      </w:r>
      <w:r w:rsidRPr="000735B7">
        <w:rPr>
          <w:rStyle w:val="15"/>
          <w:rFonts w:cs="Times New Roman"/>
          <w:color w:val="000000"/>
          <w:shd w:val="clear" w:color="auto" w:fill="FFFFFF"/>
        </w:rPr>
        <w:t xml:space="preserve">Плановые проверки проводятся на основании ежегодных планов проверок, утверждаемых </w:t>
      </w:r>
      <w:r w:rsidR="0062233C">
        <w:rPr>
          <w:rStyle w:val="15"/>
          <w:rFonts w:eastAsia="Calibri" w:cs="Times New Roman"/>
          <w:color w:val="000000"/>
          <w:shd w:val="clear" w:color="auto" w:fill="FFFFFF"/>
        </w:rPr>
        <w:t>А</w:t>
      </w:r>
      <w:r w:rsidRPr="000735B7">
        <w:rPr>
          <w:rStyle w:val="15"/>
          <w:rFonts w:eastAsia="Calibri" w:cs="Times New Roman"/>
          <w:color w:val="000000"/>
          <w:shd w:val="clear" w:color="auto" w:fill="FFFFFF"/>
        </w:rPr>
        <w:t>дминистрацие</w:t>
      </w:r>
      <w:r w:rsidR="001774BA" w:rsidRPr="000735B7">
        <w:rPr>
          <w:rStyle w:val="15"/>
          <w:rFonts w:eastAsia="Calibri" w:cs="Times New Roman"/>
          <w:color w:val="000000"/>
          <w:shd w:val="clear" w:color="auto" w:fill="FFFFFF"/>
        </w:rPr>
        <w:t xml:space="preserve">й </w:t>
      </w:r>
      <w:r w:rsidR="001774BA" w:rsidRPr="000735B7">
        <w:rPr>
          <w:rStyle w:val="15"/>
          <w:rFonts w:cs="Times New Roman"/>
          <w:color w:val="000000"/>
          <w:shd w:val="clear" w:color="auto" w:fill="FFFFFF"/>
        </w:rPr>
        <w:t>Глядянского сельсовета</w:t>
      </w:r>
      <w:r w:rsidRPr="000735B7">
        <w:rPr>
          <w:rStyle w:val="15"/>
          <w:rFonts w:eastAsia="Calibri" w:cs="Times New Roman"/>
          <w:color w:val="000000"/>
          <w:shd w:val="clear" w:color="auto" w:fill="FFFFFF"/>
        </w:rPr>
        <w:t xml:space="preserve"> </w:t>
      </w:r>
      <w:r w:rsidRPr="000735B7">
        <w:rPr>
          <w:rStyle w:val="15"/>
          <w:rFonts w:cs="Times New Roman"/>
          <w:color w:val="000000"/>
          <w:shd w:val="clear" w:color="auto" w:fill="FFFFFF"/>
        </w:rPr>
        <w:t>и согласованных с органами прокуратуры в соответствии со статьей 9 Федерального закона № 294-ФЗ.</w:t>
      </w:r>
    </w:p>
    <w:p w:rsidR="002B3E94" w:rsidRPr="000735B7" w:rsidRDefault="002B3E94" w:rsidP="002B3E94">
      <w:pPr>
        <w:pStyle w:val="11"/>
        <w:autoSpaceDE w:val="0"/>
        <w:ind w:firstLine="708"/>
        <w:jc w:val="both"/>
        <w:rPr>
          <w:rStyle w:val="15"/>
          <w:rFonts w:cs="Times New Roman"/>
          <w:color w:val="000000"/>
          <w:shd w:val="clear" w:color="auto" w:fill="FFFFFF"/>
        </w:rPr>
      </w:pPr>
      <w:r w:rsidRPr="000735B7">
        <w:rPr>
          <w:rStyle w:val="15"/>
          <w:rFonts w:cs="Times New Roman"/>
          <w:color w:val="000000"/>
          <w:shd w:val="clear" w:color="auto" w:fill="FFFFFF"/>
        </w:rPr>
        <w:t>56. Внеплановые проверки проводятся по основаниям, предусмотренным частью 2 статьи 10 Федерального закона № 294-ФЗ, частью 4²  статьи 20 Кодекса.</w:t>
      </w:r>
    </w:p>
    <w:p w:rsidR="002B3E94" w:rsidRPr="000735B7" w:rsidRDefault="002B3E94" w:rsidP="002B3E94">
      <w:pPr>
        <w:pStyle w:val="a9"/>
        <w:ind w:firstLine="708"/>
        <w:jc w:val="both"/>
        <w:rPr>
          <w:rStyle w:val="15"/>
          <w:rFonts w:cs="Times New Roman"/>
          <w:sz w:val="24"/>
          <w:szCs w:val="24"/>
          <w:shd w:val="clear" w:color="auto" w:fill="FFFFFF"/>
          <w:lang w:val="ru-RU"/>
        </w:rPr>
      </w:pPr>
      <w:r w:rsidRPr="000735B7">
        <w:rPr>
          <w:rStyle w:val="15"/>
          <w:rFonts w:cs="Times New Roman"/>
          <w:color w:val="000000"/>
          <w:sz w:val="24"/>
          <w:szCs w:val="24"/>
          <w:shd w:val="clear" w:color="auto" w:fill="FFFFFF"/>
          <w:lang w:val="ru-RU"/>
        </w:rPr>
        <w:t xml:space="preserve">57. Проведение проверок осуществляется в соответствии с административным регламентом, утверждаемым администрацией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cs="Times New Roman"/>
          <w:sz w:val="24"/>
          <w:szCs w:val="24"/>
          <w:shd w:val="clear" w:color="auto" w:fill="FFFFFF"/>
          <w:lang w:val="ru-RU"/>
        </w:rPr>
        <w:t xml:space="preserve">. </w:t>
      </w:r>
    </w:p>
    <w:p w:rsidR="002B3E94" w:rsidRPr="000735B7" w:rsidRDefault="002B3E94" w:rsidP="002B3E94">
      <w:pPr>
        <w:pStyle w:val="11"/>
        <w:autoSpaceDE w:val="0"/>
        <w:ind w:firstLine="708"/>
        <w:jc w:val="both"/>
        <w:rPr>
          <w:rFonts w:cs="Times New Roman"/>
        </w:rPr>
      </w:pPr>
      <w:r w:rsidRPr="000735B7">
        <w:rPr>
          <w:rStyle w:val="15"/>
          <w:rFonts w:cs="Times New Roman"/>
          <w:shd w:val="clear" w:color="auto" w:fill="FFFFFF"/>
        </w:rPr>
        <w:t xml:space="preserve">58. По результатам проверки муниципальные жилищные инспекторы, </w:t>
      </w:r>
      <w:r w:rsidRPr="000735B7">
        <w:rPr>
          <w:rStyle w:val="15"/>
          <w:rFonts w:cs="Times New Roman"/>
          <w:shd w:val="clear" w:color="auto" w:fill="FFFFFF"/>
        </w:rPr>
        <w:lastRenderedPageBreak/>
        <w:t xml:space="preserve">проводившие проверку, составляют акт проверки </w:t>
      </w:r>
      <w:r w:rsidRPr="000735B7">
        <w:rPr>
          <w:rStyle w:val="15"/>
          <w:rFonts w:eastAsia="Calibri" w:cs="Times New Roman"/>
          <w:bCs/>
          <w:color w:val="000000"/>
          <w:shd w:val="clear" w:color="auto" w:fill="FFFFFF"/>
        </w:rPr>
        <w:t xml:space="preserve">по типовой форме, установленной уполномоченным Правительством Российской Федерации федеральным органом исполнительной власти.  </w:t>
      </w:r>
    </w:p>
    <w:p w:rsidR="002B3E94" w:rsidRPr="000735B7" w:rsidRDefault="002B3E94" w:rsidP="002B3E94">
      <w:pPr>
        <w:ind w:firstLine="708"/>
        <w:jc w:val="both"/>
        <w:rPr>
          <w:rFonts w:cs="Times New Roman"/>
          <w:color w:val="000000"/>
          <w:sz w:val="24"/>
          <w:szCs w:val="24"/>
          <w:lang w:val="ru-RU"/>
        </w:rPr>
      </w:pPr>
      <w:r w:rsidRPr="000735B7">
        <w:rPr>
          <w:rFonts w:cs="Times New Roman"/>
          <w:sz w:val="24"/>
          <w:szCs w:val="24"/>
          <w:lang w:val="ru-RU"/>
        </w:rPr>
        <w:t>59. В случае выявления при проведении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муниципальные жилищные инспекторы, проводившие проверку</w:t>
      </w:r>
      <w:r w:rsidRPr="000735B7">
        <w:rPr>
          <w:rFonts w:eastAsia="Calibri" w:cs="Times New Roman"/>
          <w:iCs/>
          <w:sz w:val="24"/>
          <w:szCs w:val="24"/>
          <w:shd w:val="clear" w:color="auto" w:fill="FFFFFF"/>
          <w:lang w:val="ru-RU"/>
        </w:rPr>
        <w:t>, в пределах полномочий, предусмотренных действующим законодательством:</w:t>
      </w:r>
    </w:p>
    <w:p w:rsidR="002B3E94" w:rsidRPr="000735B7" w:rsidRDefault="002B3E94" w:rsidP="002B3E94">
      <w:pPr>
        <w:ind w:firstLine="692"/>
        <w:jc w:val="both"/>
        <w:rPr>
          <w:rFonts w:cs="Times New Roman"/>
          <w:color w:val="000000"/>
          <w:sz w:val="24"/>
          <w:szCs w:val="24"/>
          <w:lang w:val="ru-RU"/>
        </w:rPr>
      </w:pPr>
      <w:r w:rsidRPr="000735B7">
        <w:rPr>
          <w:rFonts w:cs="Times New Roman"/>
          <w:color w:val="000000"/>
          <w:sz w:val="24"/>
          <w:szCs w:val="24"/>
          <w:lang w:val="ru-RU"/>
        </w:rPr>
        <w:t>1) выдают предписание</w:t>
      </w:r>
      <w:r w:rsidRPr="000735B7">
        <w:rPr>
          <w:rFonts w:cs="Times New Roman"/>
          <w:sz w:val="24"/>
          <w:szCs w:val="24"/>
          <w:lang w:val="ru-RU"/>
        </w:rPr>
        <w:t xml:space="preserve"> об устранении выявленных нарушений, в том числе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шестимесячный срок </w:t>
      </w:r>
      <w:r w:rsidRPr="000735B7">
        <w:rPr>
          <w:rFonts w:cs="Times New Roman"/>
          <w:color w:val="000000"/>
          <w:sz w:val="24"/>
          <w:szCs w:val="24"/>
          <w:lang w:val="ru-RU"/>
        </w:rPr>
        <w:t>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и (или) требованиям, установленными муниципальными правовыми актами,</w:t>
      </w:r>
      <w:r w:rsidRPr="000735B7">
        <w:rPr>
          <w:rFonts w:cs="Times New Roman"/>
          <w:sz w:val="24"/>
          <w:szCs w:val="24"/>
          <w:lang w:val="ru-RU"/>
        </w:rPr>
        <w:t xml:space="preserve"> с указанием сроков их устранения </w:t>
      </w:r>
      <w:r w:rsidRPr="000735B7">
        <w:rPr>
          <w:rFonts w:eastAsia="Arial" w:cs="Times New Roman"/>
          <w:color w:val="000000"/>
          <w:sz w:val="24"/>
          <w:szCs w:val="24"/>
          <w:lang w:val="ru-RU"/>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3E94" w:rsidRPr="000735B7" w:rsidRDefault="002B3E94" w:rsidP="002B3E94">
      <w:pPr>
        <w:ind w:firstLine="692"/>
        <w:jc w:val="both"/>
        <w:rPr>
          <w:rFonts w:cs="Times New Roman"/>
          <w:sz w:val="24"/>
          <w:szCs w:val="24"/>
          <w:lang w:val="ru-RU"/>
        </w:rPr>
      </w:pPr>
      <w:r w:rsidRPr="000735B7">
        <w:rPr>
          <w:rFonts w:cs="Times New Roman"/>
          <w:color w:val="000000"/>
          <w:sz w:val="24"/>
          <w:szCs w:val="24"/>
          <w:lang w:val="ru-RU"/>
        </w:rPr>
        <w:t xml:space="preserve">2) принимают меры по контролю за устранением выявленных нарушений, их </w:t>
      </w:r>
      <w:r w:rsidRPr="000735B7">
        <w:rPr>
          <w:rFonts w:eastAsia="Arial" w:cs="Times New Roman"/>
          <w:color w:val="000000"/>
          <w:sz w:val="24"/>
          <w:szCs w:val="24"/>
          <w:lang w:val="ru-RU"/>
        </w:rPr>
        <w:t>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3E94" w:rsidRPr="000735B7" w:rsidRDefault="002B3E94" w:rsidP="002B3E94">
      <w:pPr>
        <w:pStyle w:val="af4"/>
        <w:spacing w:after="0"/>
        <w:ind w:firstLine="567"/>
        <w:jc w:val="both"/>
        <w:rPr>
          <w:rFonts w:eastAsia="Arial" w:cs="Times New Roman"/>
          <w:sz w:val="24"/>
          <w:szCs w:val="24"/>
          <w:shd w:val="clear" w:color="auto" w:fill="FFFFFF"/>
          <w:lang w:val="ru-RU"/>
        </w:rPr>
      </w:pPr>
      <w:r w:rsidRPr="000735B7">
        <w:rPr>
          <w:rFonts w:cs="Times New Roman"/>
          <w:sz w:val="24"/>
          <w:szCs w:val="24"/>
          <w:lang w:val="ru-RU"/>
        </w:rPr>
        <w:t xml:space="preserve">3) вносят главе </w:t>
      </w:r>
      <w:r w:rsidR="001774BA" w:rsidRPr="000735B7">
        <w:rPr>
          <w:rStyle w:val="15"/>
          <w:rFonts w:cs="Times New Roman"/>
          <w:color w:val="000000"/>
          <w:sz w:val="24"/>
          <w:szCs w:val="24"/>
          <w:shd w:val="clear" w:color="auto" w:fill="FFFFFF"/>
          <w:lang w:val="ru-RU"/>
        </w:rPr>
        <w:t>Глядянского сельсовета</w:t>
      </w:r>
      <w:r w:rsidRPr="000735B7">
        <w:rPr>
          <w:rFonts w:cs="Times New Roman"/>
          <w:sz w:val="24"/>
          <w:szCs w:val="24"/>
          <w:lang w:val="ru-RU"/>
        </w:rPr>
        <w:t xml:space="preserve"> предложение о созыве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w:t>
      </w:r>
    </w:p>
    <w:p w:rsidR="002B3E94" w:rsidRPr="000735B7" w:rsidRDefault="002B3E94" w:rsidP="002B3E94">
      <w:pPr>
        <w:ind w:firstLine="692"/>
        <w:jc w:val="both"/>
        <w:rPr>
          <w:rFonts w:cs="Times New Roman"/>
          <w:sz w:val="24"/>
          <w:szCs w:val="24"/>
          <w:lang w:val="ru-RU"/>
        </w:rPr>
      </w:pPr>
      <w:r w:rsidRPr="000735B7">
        <w:rPr>
          <w:rFonts w:eastAsia="Arial" w:cs="Times New Roman"/>
          <w:sz w:val="24"/>
          <w:szCs w:val="24"/>
          <w:shd w:val="clear" w:color="auto" w:fill="FFFFFF"/>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0735B7">
        <w:rPr>
          <w:rFonts w:eastAsia="Arial" w:cs="Times New Roman"/>
          <w:sz w:val="24"/>
          <w:szCs w:val="24"/>
          <w:shd w:val="clear" w:color="auto" w:fill="FFFFFF"/>
          <w:lang w:val="ru-RU"/>
        </w:rPr>
        <w:lastRenderedPageBreak/>
        <w:t xml:space="preserve">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Style w:val="15"/>
          <w:rFonts w:eastAsia="Calibri" w:cs="Times New Roman"/>
          <w:bCs/>
          <w:color w:val="000000"/>
          <w:sz w:val="24"/>
          <w:szCs w:val="24"/>
          <w:shd w:val="clear" w:color="auto" w:fill="FFFFFF"/>
          <w:lang w:val="ru-RU"/>
        </w:rPr>
        <w:t xml:space="preserve"> </w:t>
      </w:r>
      <w:r w:rsidRPr="000735B7">
        <w:rPr>
          <w:rFonts w:eastAsia="Arial" w:cs="Times New Roman"/>
          <w:sz w:val="24"/>
          <w:szCs w:val="24"/>
          <w:shd w:val="clear" w:color="auto" w:fill="FFFFFF"/>
          <w:lang w:val="ru-RU"/>
        </w:rPr>
        <w:t xml:space="preserve"> обязана незамедлительно принять меры по недопущению причинения вреда или прекращению его причинения,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B3E94" w:rsidRPr="000735B7" w:rsidRDefault="002B3E94" w:rsidP="002B3E94">
      <w:pPr>
        <w:pStyle w:val="u"/>
        <w:suppressAutoHyphens/>
        <w:spacing w:before="0" w:after="0"/>
        <w:ind w:firstLine="692"/>
        <w:jc w:val="both"/>
      </w:pPr>
      <w:r w:rsidRPr="000735B7">
        <w:t xml:space="preserve">Администрация </w:t>
      </w:r>
      <w:r w:rsidR="001774BA" w:rsidRPr="000735B7">
        <w:rPr>
          <w:rStyle w:val="15"/>
          <w:color w:val="000000"/>
          <w:shd w:val="clear" w:color="auto" w:fill="FFFFFF"/>
        </w:rPr>
        <w:t>Глядянского сельсовета</w:t>
      </w:r>
      <w:r w:rsidRPr="000735B7">
        <w:rPr>
          <w:rStyle w:val="15"/>
          <w:rFonts w:eastAsia="Calibri"/>
          <w:bCs/>
          <w:color w:val="000000"/>
          <w:shd w:val="clear" w:color="auto" w:fill="FFFFFF"/>
        </w:rPr>
        <w:t xml:space="preserve"> </w:t>
      </w:r>
      <w:r w:rsidRPr="000735B7">
        <w:t>вправе обратиться в суд с заявлениями:</w:t>
      </w:r>
    </w:p>
    <w:p w:rsidR="002B3E94" w:rsidRPr="000735B7" w:rsidRDefault="002B3E94" w:rsidP="002B3E94">
      <w:pPr>
        <w:pStyle w:val="u"/>
        <w:suppressAutoHyphens/>
        <w:spacing w:before="0" w:after="0"/>
        <w:ind w:firstLine="692"/>
        <w:jc w:val="both"/>
      </w:pPr>
      <w:r w:rsidRPr="000735B7">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2B3E94" w:rsidRPr="000735B7" w:rsidRDefault="002B3E94" w:rsidP="002B3E94">
      <w:pPr>
        <w:pStyle w:val="u"/>
        <w:suppressAutoHyphens/>
        <w:spacing w:before="0" w:after="0"/>
        <w:ind w:firstLine="692"/>
        <w:jc w:val="both"/>
      </w:pPr>
      <w:r w:rsidRPr="000735B7">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B3E94" w:rsidRPr="000735B7" w:rsidRDefault="002B3E94" w:rsidP="002B3E94">
      <w:pPr>
        <w:pStyle w:val="u"/>
        <w:suppressAutoHyphens/>
        <w:spacing w:before="0" w:after="0"/>
        <w:ind w:firstLine="692"/>
        <w:jc w:val="both"/>
      </w:pPr>
      <w:r w:rsidRPr="000735B7">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B3E94" w:rsidRPr="000735B7" w:rsidRDefault="002B3E94" w:rsidP="002B3E94">
      <w:pPr>
        <w:pStyle w:val="u"/>
        <w:suppressAutoHyphens/>
        <w:spacing w:before="0" w:after="0"/>
        <w:ind w:firstLine="692"/>
        <w:jc w:val="both"/>
      </w:pPr>
      <w:r w:rsidRPr="000735B7">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и (или) требований, установленных муниципальными правовыми актами;</w:t>
      </w:r>
    </w:p>
    <w:p w:rsidR="002B3E94" w:rsidRPr="000735B7" w:rsidRDefault="002B3E94" w:rsidP="002B3E94">
      <w:pPr>
        <w:pStyle w:val="u"/>
        <w:suppressAutoHyphens/>
        <w:spacing w:before="0" w:after="0"/>
        <w:ind w:firstLine="692"/>
        <w:jc w:val="both"/>
        <w:rPr>
          <w:rFonts w:eastAsia="Arial"/>
          <w:color w:val="000000"/>
          <w:shd w:val="clear" w:color="auto" w:fill="FFFFFF"/>
        </w:rPr>
      </w:pPr>
      <w:r w:rsidRPr="000735B7">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p>
    <w:p w:rsidR="002B3E94" w:rsidRPr="000735B7" w:rsidRDefault="002B3E94" w:rsidP="002B3E94">
      <w:pPr>
        <w:ind w:firstLine="709"/>
        <w:jc w:val="both"/>
        <w:rPr>
          <w:rFonts w:cs="Times New Roman"/>
          <w:sz w:val="24"/>
          <w:szCs w:val="24"/>
          <w:lang w:val="ru-RU"/>
        </w:rPr>
      </w:pPr>
      <w:r w:rsidRPr="000735B7">
        <w:rPr>
          <w:rFonts w:eastAsia="Arial" w:cs="Times New Roman"/>
          <w:color w:val="000000"/>
          <w:sz w:val="24"/>
          <w:szCs w:val="24"/>
          <w:shd w:val="clear" w:color="auto" w:fill="FFFFFF"/>
          <w:lang w:val="ru-RU"/>
        </w:rPr>
        <w:t xml:space="preserve">60. В целях предупреждения нарушений юридическими лицами, индивидуальными предпринимателями обязательных требований и (или)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(или) требований, установленных муниципальными правовыми актами, администрация </w:t>
      </w:r>
      <w:r w:rsidR="001774BA" w:rsidRPr="000735B7">
        <w:rPr>
          <w:rStyle w:val="15"/>
          <w:rFonts w:cs="Times New Roman"/>
          <w:color w:val="000000"/>
          <w:sz w:val="24"/>
          <w:szCs w:val="24"/>
          <w:shd w:val="clear" w:color="auto" w:fill="FFFFFF"/>
          <w:lang w:val="ru-RU"/>
        </w:rPr>
        <w:t>Глядянского сельсовета</w:t>
      </w:r>
      <w:r w:rsidRPr="000735B7">
        <w:rPr>
          <w:rFonts w:eastAsia="Arial" w:cs="Times New Roman"/>
          <w:color w:val="000000"/>
          <w:sz w:val="24"/>
          <w:szCs w:val="24"/>
          <w:shd w:val="clear" w:color="auto" w:fill="FFFFFF"/>
          <w:lang w:val="ru-RU"/>
        </w:rPr>
        <w:t xml:space="preserve"> осуществляет мероприятия по профилактике нарушений обязательных требований и (или) требований, установленных муниципальными правовыми актами, в соответствии</w:t>
      </w:r>
      <w:r w:rsidRPr="000735B7">
        <w:rPr>
          <w:rStyle w:val="15"/>
          <w:rFonts w:eastAsia="Arial" w:cs="Times New Roman"/>
          <w:color w:val="000000"/>
          <w:sz w:val="24"/>
          <w:szCs w:val="24"/>
          <w:shd w:val="clear" w:color="auto" w:fill="FFFFFF"/>
          <w:lang w:val="ru-RU"/>
        </w:rPr>
        <w:t xml:space="preserve"> с административным регламентом, у</w:t>
      </w:r>
      <w:r w:rsidR="002F2B50">
        <w:rPr>
          <w:rStyle w:val="15"/>
          <w:rFonts w:eastAsia="Arial" w:cs="Times New Roman"/>
          <w:color w:val="000000"/>
          <w:sz w:val="24"/>
          <w:szCs w:val="24"/>
          <w:shd w:val="clear" w:color="auto" w:fill="FFFFFF"/>
          <w:lang w:val="ru-RU"/>
        </w:rPr>
        <w:t>тверждаемым А</w:t>
      </w:r>
      <w:r w:rsidRPr="000735B7">
        <w:rPr>
          <w:rStyle w:val="15"/>
          <w:rFonts w:eastAsia="Arial" w:cs="Times New Roman"/>
          <w:color w:val="000000"/>
          <w:sz w:val="24"/>
          <w:szCs w:val="24"/>
          <w:shd w:val="clear" w:color="auto" w:fill="FFFFFF"/>
          <w:lang w:val="ru-RU"/>
        </w:rPr>
        <w:t xml:space="preserve">дминистрацией </w:t>
      </w:r>
      <w:r w:rsidR="002F2B50">
        <w:rPr>
          <w:rStyle w:val="15"/>
          <w:rFonts w:eastAsia="Arial" w:cs="Times New Roman"/>
          <w:color w:val="000000"/>
          <w:sz w:val="24"/>
          <w:szCs w:val="24"/>
          <w:shd w:val="clear" w:color="auto" w:fill="FFFFFF"/>
          <w:lang w:val="ru-RU"/>
        </w:rPr>
        <w:t>Глядянского сельсовета</w:t>
      </w:r>
      <w:r w:rsidRPr="000735B7">
        <w:rPr>
          <w:rStyle w:val="15"/>
          <w:rFonts w:eastAsia="Arial" w:cs="Times New Roman"/>
          <w:color w:val="000000"/>
          <w:sz w:val="24"/>
          <w:szCs w:val="24"/>
          <w:shd w:val="clear" w:color="auto" w:fill="FFFFFF"/>
          <w:lang w:val="ru-RU"/>
        </w:rPr>
        <w:t xml:space="preserve">. </w:t>
      </w:r>
    </w:p>
    <w:p w:rsidR="002B3E94" w:rsidRPr="000735B7" w:rsidRDefault="002B3E94" w:rsidP="002B3E94">
      <w:pPr>
        <w:pStyle w:val="11"/>
        <w:jc w:val="both"/>
        <w:rPr>
          <w:rFonts w:cs="Times New Roman"/>
        </w:rPr>
      </w:pPr>
    </w:p>
    <w:p w:rsidR="002B3E94" w:rsidRPr="000735B7" w:rsidRDefault="002B3E94" w:rsidP="002B3E94">
      <w:pPr>
        <w:pStyle w:val="11"/>
        <w:ind w:firstLine="567"/>
        <w:jc w:val="center"/>
        <w:rPr>
          <w:rFonts w:cs="Times New Roman"/>
          <w:shd w:val="clear" w:color="auto" w:fill="FFFFFF"/>
        </w:rPr>
      </w:pPr>
      <w:r w:rsidRPr="000735B7">
        <w:rPr>
          <w:rStyle w:val="15"/>
          <w:rFonts w:cs="Times New Roman"/>
          <w:shd w:val="clear" w:color="auto" w:fill="FFFFFF"/>
        </w:rPr>
        <w:t xml:space="preserve">Раздел </w:t>
      </w:r>
      <w:r w:rsidRPr="000735B7">
        <w:rPr>
          <w:rStyle w:val="15"/>
          <w:rFonts w:cs="Times New Roman"/>
          <w:shd w:val="clear" w:color="auto" w:fill="FFFFFF"/>
          <w:lang w:val="en-US"/>
        </w:rPr>
        <w:t>I</w:t>
      </w:r>
      <w:r w:rsidRPr="000735B7">
        <w:rPr>
          <w:rStyle w:val="15"/>
          <w:rFonts w:cs="Times New Roman"/>
          <w:shd w:val="clear" w:color="auto" w:fill="FFFFFF"/>
        </w:rPr>
        <w:t xml:space="preserve">V. Учет, отчетность при осуществлении муниципального жилищного </w:t>
      </w:r>
      <w:r w:rsidRPr="000735B7">
        <w:rPr>
          <w:rStyle w:val="15"/>
          <w:rFonts w:cs="Times New Roman"/>
          <w:shd w:val="clear" w:color="auto" w:fill="FFFFFF"/>
        </w:rPr>
        <w:lastRenderedPageBreak/>
        <w:t>контроля</w:t>
      </w:r>
    </w:p>
    <w:p w:rsidR="002B3E94" w:rsidRPr="000735B7" w:rsidRDefault="002B3E94" w:rsidP="002B3E94">
      <w:pPr>
        <w:pStyle w:val="11"/>
        <w:ind w:firstLine="567"/>
        <w:jc w:val="center"/>
        <w:rPr>
          <w:rFonts w:cs="Times New Roman"/>
          <w:shd w:val="clear" w:color="auto" w:fill="FFFFFF"/>
        </w:rPr>
      </w:pPr>
    </w:p>
    <w:p w:rsidR="002B3E94" w:rsidRPr="000735B7" w:rsidRDefault="002B3E94" w:rsidP="002B3E94">
      <w:pPr>
        <w:pStyle w:val="11"/>
        <w:ind w:firstLine="709"/>
        <w:jc w:val="both"/>
        <w:rPr>
          <w:rFonts w:cs="Times New Roman"/>
          <w:shd w:val="clear" w:color="auto" w:fill="FFFFFF"/>
        </w:rPr>
      </w:pPr>
      <w:r w:rsidRPr="000735B7">
        <w:rPr>
          <w:rFonts w:cs="Times New Roman"/>
          <w:shd w:val="clear" w:color="auto" w:fill="FFFFFF"/>
        </w:rPr>
        <w:t xml:space="preserve">61. Администрация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ведет учет проверок.</w:t>
      </w:r>
    </w:p>
    <w:p w:rsidR="002B3E94" w:rsidRPr="000735B7" w:rsidRDefault="002B3E94" w:rsidP="002B3E94">
      <w:pPr>
        <w:pStyle w:val="11"/>
        <w:ind w:firstLine="709"/>
        <w:jc w:val="both"/>
        <w:rPr>
          <w:rStyle w:val="15"/>
          <w:rFonts w:cs="Times New Roman"/>
        </w:rPr>
      </w:pPr>
      <w:r w:rsidRPr="000735B7">
        <w:rPr>
          <w:rFonts w:cs="Times New Roman"/>
          <w:shd w:val="clear" w:color="auto" w:fill="FFFFFF"/>
        </w:rPr>
        <w:t xml:space="preserve">Все сведения о составляемых в ходе проведения проверок документах и иная необходимая информация заносятся в Журнал учета проверок соблюдения жилищного законодательства, составляемый по форме, </w:t>
      </w:r>
      <w:r w:rsidRPr="000735B7">
        <w:rPr>
          <w:rStyle w:val="15"/>
          <w:rFonts w:eastAsia="Calibri" w:cs="Times New Roman"/>
          <w:shd w:val="clear" w:color="auto" w:fill="FFFFFF"/>
        </w:rPr>
        <w:t>согласно приложению 8 к настоящему Положению.</w:t>
      </w:r>
    </w:p>
    <w:p w:rsidR="002B3E94" w:rsidRPr="000735B7" w:rsidRDefault="002B3E94" w:rsidP="002B3E94">
      <w:pPr>
        <w:pStyle w:val="11"/>
        <w:ind w:firstLine="709"/>
        <w:jc w:val="both"/>
        <w:rPr>
          <w:rFonts w:cs="Times New Roman"/>
        </w:rPr>
      </w:pPr>
      <w:r w:rsidRPr="000735B7">
        <w:rPr>
          <w:rStyle w:val="15"/>
          <w:rFonts w:cs="Times New Roman"/>
          <w:shd w:val="clear" w:color="auto" w:fill="FFFFFF"/>
        </w:rPr>
        <w:t xml:space="preserve">Журнал учета проверок соблюдения жилищного законодательства ведется в документальном </w:t>
      </w:r>
      <w:r w:rsidRPr="000735B7">
        <w:rPr>
          <w:rStyle w:val="15"/>
          <w:rFonts w:cs="Times New Roman"/>
          <w:i/>
          <w:shd w:val="clear" w:color="auto" w:fill="FFFFFF"/>
        </w:rPr>
        <w:t xml:space="preserve">(и электронном) </w:t>
      </w:r>
      <w:r w:rsidRPr="000735B7">
        <w:rPr>
          <w:rStyle w:val="15"/>
          <w:rFonts w:cs="Times New Roman"/>
          <w:shd w:val="clear" w:color="auto" w:fill="FFFFFF"/>
        </w:rPr>
        <w:t>виде.</w:t>
      </w:r>
    </w:p>
    <w:p w:rsidR="002B3E94" w:rsidRPr="000735B7" w:rsidRDefault="002B3E94" w:rsidP="002B3E94">
      <w:pPr>
        <w:pStyle w:val="11"/>
        <w:ind w:firstLine="709"/>
        <w:jc w:val="both"/>
        <w:rPr>
          <w:rFonts w:cs="Times New Roman"/>
          <w:shd w:val="clear" w:color="auto" w:fill="FFFFFF"/>
        </w:rPr>
      </w:pPr>
      <w:r w:rsidRPr="000735B7">
        <w:rPr>
          <w:rFonts w:cs="Times New Roman"/>
          <w:shd w:val="clear" w:color="auto" w:fill="FFFFFF"/>
        </w:rPr>
        <w:t xml:space="preserve">62. Муниципальные жилищные инспекторы в осуществлении контрольной деятельности подотчетны главе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как руководителю органа муниципального жилищного контроля.</w:t>
      </w:r>
    </w:p>
    <w:p w:rsidR="002B3E94" w:rsidRPr="000735B7" w:rsidRDefault="002B3E94" w:rsidP="002B3E94">
      <w:pPr>
        <w:pStyle w:val="11"/>
        <w:ind w:firstLine="709"/>
        <w:jc w:val="both"/>
        <w:rPr>
          <w:rStyle w:val="15"/>
          <w:rFonts w:cs="Times New Roman"/>
        </w:rPr>
      </w:pPr>
      <w:r w:rsidRPr="000735B7">
        <w:rPr>
          <w:rFonts w:cs="Times New Roman"/>
          <w:shd w:val="clear" w:color="auto" w:fill="FFFFFF"/>
        </w:rPr>
        <w:t xml:space="preserve">63. Отчеты о результатах деятельности по осуществлению муниципального жилищного контроля представляются муниципальными жилищными инспекторами главе </w:t>
      </w:r>
      <w:r w:rsidR="001774BA" w:rsidRPr="000735B7">
        <w:rPr>
          <w:rStyle w:val="15"/>
          <w:rFonts w:cs="Times New Roman"/>
          <w:color w:val="000000"/>
          <w:shd w:val="clear" w:color="auto" w:fill="FFFFFF"/>
        </w:rPr>
        <w:t>Глядянского сельсовета</w:t>
      </w:r>
      <w:r w:rsidRPr="000735B7">
        <w:rPr>
          <w:rFonts w:cs="Times New Roman"/>
          <w:shd w:val="clear" w:color="auto" w:fill="FFFFFF"/>
        </w:rPr>
        <w:t xml:space="preserve"> ежеквартально в срок не позднее 10 числа месяца, следующего за отчетным кварталом.</w:t>
      </w:r>
    </w:p>
    <w:p w:rsidR="002B3E94" w:rsidRPr="000735B7" w:rsidRDefault="002B3E94" w:rsidP="002B3E94">
      <w:pPr>
        <w:pStyle w:val="11"/>
        <w:ind w:firstLine="709"/>
        <w:jc w:val="both"/>
        <w:rPr>
          <w:rFonts w:cs="Times New Roman"/>
        </w:rPr>
      </w:pPr>
      <w:r w:rsidRPr="000735B7">
        <w:rPr>
          <w:rStyle w:val="15"/>
          <w:rFonts w:cs="Times New Roman"/>
          <w:shd w:val="clear" w:color="auto" w:fill="FFFFFF"/>
        </w:rPr>
        <w:t xml:space="preserve">64. Администрация </w:t>
      </w:r>
      <w:r w:rsidR="001774BA" w:rsidRPr="000735B7">
        <w:rPr>
          <w:rStyle w:val="15"/>
          <w:rFonts w:cs="Times New Roman"/>
          <w:color w:val="000000"/>
          <w:shd w:val="clear" w:color="auto" w:fill="FFFFFF"/>
        </w:rPr>
        <w:t>Глядянского сельсовета</w:t>
      </w:r>
      <w:r w:rsidRPr="000735B7">
        <w:rPr>
          <w:rStyle w:val="15"/>
          <w:rFonts w:cs="Times New Roman"/>
          <w:shd w:val="clear" w:color="auto" w:fill="FFFFFF"/>
        </w:rPr>
        <w:t xml:space="preserve"> направляет в </w:t>
      </w:r>
      <w:r w:rsidRPr="000735B7">
        <w:rPr>
          <w:rStyle w:val="15"/>
          <w:rFonts w:eastAsia="Calibri" w:cs="Times New Roman"/>
          <w:shd w:val="clear" w:color="auto" w:fill="FFFFFF"/>
        </w:rPr>
        <w:t xml:space="preserve">исполнительный орган государственной власти Курганской области, ответственный за подготовку в установленном порядке докладов об осуществлении регионального государственного контроля (надзора), </w:t>
      </w:r>
      <w:r w:rsidRPr="000735B7">
        <w:rPr>
          <w:rStyle w:val="15"/>
          <w:rFonts w:cs="Times New Roman"/>
          <w:shd w:val="clear" w:color="auto" w:fill="FFFFFF"/>
        </w:rPr>
        <w:t>отчет об осуществлении муниципального контроля по утвержденной форме федерального статистического наблюдения и в установленном действующим законодательством порядке.</w:t>
      </w:r>
    </w:p>
    <w:p w:rsidR="002B3E94" w:rsidRPr="000735B7" w:rsidRDefault="002F2B50" w:rsidP="002B3E94">
      <w:pPr>
        <w:pStyle w:val="11"/>
        <w:autoSpaceDE w:val="0"/>
        <w:ind w:firstLine="709"/>
        <w:jc w:val="both"/>
        <w:rPr>
          <w:rStyle w:val="15"/>
          <w:rFonts w:cs="Times New Roman"/>
        </w:rPr>
      </w:pPr>
      <w:r>
        <w:rPr>
          <w:rFonts w:eastAsia="Calibri" w:cs="Times New Roman"/>
          <w:shd w:val="clear" w:color="auto" w:fill="FFFFFF"/>
        </w:rPr>
        <w:t>65</w:t>
      </w:r>
      <w:r w:rsidR="002B3E94" w:rsidRPr="000735B7">
        <w:rPr>
          <w:rFonts w:eastAsia="Calibri" w:cs="Times New Roman"/>
          <w:shd w:val="clear" w:color="auto" w:fill="FFFFFF"/>
        </w:rPr>
        <w:t xml:space="preserve">. Порядок подготовки и обобщения сведений об организации и проведении муниципального жилищного контроля на территории </w:t>
      </w:r>
      <w:r w:rsidR="001774BA" w:rsidRPr="000735B7">
        <w:rPr>
          <w:rStyle w:val="15"/>
          <w:rFonts w:cs="Times New Roman"/>
          <w:color w:val="000000"/>
          <w:shd w:val="clear" w:color="auto" w:fill="FFFFFF"/>
        </w:rPr>
        <w:t>Глядянского сельсовета</w:t>
      </w:r>
      <w:r w:rsidR="002B3E94" w:rsidRPr="000735B7">
        <w:rPr>
          <w:rFonts w:eastAsia="Calibri" w:cs="Times New Roman"/>
          <w:shd w:val="clear" w:color="auto" w:fill="FFFFFF"/>
        </w:rPr>
        <w:t xml:space="preserve">, необходимых для подготовки доклада, определяется администрацией </w:t>
      </w:r>
      <w:r w:rsidR="001774BA" w:rsidRPr="000735B7">
        <w:rPr>
          <w:rStyle w:val="15"/>
          <w:rFonts w:cs="Times New Roman"/>
          <w:color w:val="000000"/>
          <w:shd w:val="clear" w:color="auto" w:fill="FFFFFF"/>
        </w:rPr>
        <w:t>Глядянского сельсовета</w:t>
      </w:r>
      <w:r w:rsidR="002B3E94" w:rsidRPr="000735B7">
        <w:rPr>
          <w:rStyle w:val="15"/>
          <w:rFonts w:eastAsia="Calibri" w:cs="Times New Roman"/>
          <w:bCs/>
          <w:color w:val="000000"/>
          <w:shd w:val="clear" w:color="auto" w:fill="FFFFFF"/>
        </w:rPr>
        <w:t xml:space="preserve"> </w:t>
      </w:r>
      <w:r w:rsidR="002B3E94" w:rsidRPr="000735B7">
        <w:rPr>
          <w:rFonts w:eastAsia="Calibri" w:cs="Times New Roman"/>
          <w:shd w:val="clear" w:color="auto" w:fill="FFFFFF"/>
        </w:rPr>
        <w:t>в соответствии с действующим законодательством.</w:t>
      </w:r>
    </w:p>
    <w:p w:rsidR="002B3E94" w:rsidRPr="000735B7" w:rsidRDefault="002F2B50" w:rsidP="002B3E94">
      <w:pPr>
        <w:pStyle w:val="11"/>
        <w:autoSpaceDE w:val="0"/>
        <w:ind w:firstLine="709"/>
        <w:jc w:val="both"/>
        <w:rPr>
          <w:rFonts w:cs="Times New Roman"/>
        </w:rPr>
      </w:pPr>
      <w:r>
        <w:rPr>
          <w:rStyle w:val="15"/>
          <w:rFonts w:eastAsia="Calibri" w:cs="Times New Roman"/>
          <w:shd w:val="clear" w:color="auto" w:fill="FFFFFF"/>
        </w:rPr>
        <w:t>66</w:t>
      </w:r>
      <w:r w:rsidR="002B3E94" w:rsidRPr="000735B7">
        <w:rPr>
          <w:rStyle w:val="15"/>
          <w:rFonts w:eastAsia="Calibri" w:cs="Times New Roman"/>
          <w:shd w:val="clear" w:color="auto" w:fill="FFFFFF"/>
        </w:rPr>
        <w:t>. Доклад представляется в исполнительный орган государственной власти Курганской области, ответственный за подготовку в установленном порядке докладов об осуществлении регионального государственного контроля (надзора), не позднее   января года, следующего за отчетным годом</w:t>
      </w:r>
      <w:r w:rsidR="002B3E94" w:rsidRPr="000735B7">
        <w:rPr>
          <w:rStyle w:val="15"/>
          <w:rFonts w:cs="Times New Roman"/>
          <w:shd w:val="clear" w:color="auto" w:fill="FFFFFF"/>
        </w:rPr>
        <w:t>.</w:t>
      </w: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ind w:left="5103"/>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2B3E94">
      <w:pPr>
        <w:pStyle w:val="11"/>
        <w:jc w:val="both"/>
        <w:rPr>
          <w:rFonts w:cs="Times New Roman"/>
          <w:shd w:val="clear" w:color="auto" w:fill="FFFFFF"/>
        </w:rPr>
      </w:pPr>
    </w:p>
    <w:p w:rsidR="002B3E94" w:rsidRPr="000735B7" w:rsidRDefault="002B3E94" w:rsidP="000735B7">
      <w:pPr>
        <w:pStyle w:val="11"/>
        <w:jc w:val="both"/>
        <w:rPr>
          <w:rFonts w:cs="Times New Roman"/>
          <w:shd w:val="clear" w:color="auto" w:fill="FFFFFF"/>
        </w:rPr>
      </w:pPr>
    </w:p>
    <w:p w:rsidR="000735B7" w:rsidRDefault="000735B7"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Default="0062233C" w:rsidP="000735B7">
      <w:pPr>
        <w:pStyle w:val="11"/>
        <w:jc w:val="both"/>
        <w:rPr>
          <w:rFonts w:cs="Times New Roman"/>
          <w:shd w:val="clear" w:color="auto" w:fill="FFFFFF"/>
        </w:rPr>
      </w:pPr>
    </w:p>
    <w:p w:rsidR="0062233C" w:rsidRPr="000735B7" w:rsidRDefault="0062233C" w:rsidP="000735B7">
      <w:pPr>
        <w:pStyle w:val="11"/>
        <w:jc w:val="both"/>
        <w:rPr>
          <w:rFonts w:cs="Times New Roman"/>
          <w:shd w:val="clear" w:color="auto" w:fill="FFFFFF"/>
        </w:rPr>
      </w:pPr>
    </w:p>
    <w:p w:rsidR="000735B7" w:rsidRPr="000735B7" w:rsidRDefault="000735B7" w:rsidP="000735B7">
      <w:pPr>
        <w:pStyle w:val="11"/>
        <w:jc w:val="both"/>
        <w:rPr>
          <w:rFonts w:cs="Times New Roman"/>
          <w:shd w:val="clear" w:color="auto" w:fill="FFFFFF"/>
        </w:rPr>
      </w:pPr>
    </w:p>
    <w:p w:rsidR="002B3E94" w:rsidRPr="000735B7" w:rsidRDefault="002B3E94" w:rsidP="002B3E94">
      <w:pPr>
        <w:pStyle w:val="11"/>
        <w:ind w:left="5103"/>
        <w:jc w:val="both"/>
        <w:rPr>
          <w:rStyle w:val="15"/>
          <w:rFonts w:cs="Times New Roman"/>
          <w:color w:val="000000"/>
          <w:shd w:val="clear" w:color="auto" w:fill="FFFFFF"/>
        </w:rPr>
      </w:pPr>
      <w:r w:rsidRPr="000735B7">
        <w:rPr>
          <w:rFonts w:cs="Times New Roman"/>
          <w:shd w:val="clear" w:color="auto" w:fill="FFFFFF"/>
        </w:rPr>
        <w:lastRenderedPageBreak/>
        <w:t>Приложение 1 к Положению о муниципальном жилищном контроле на территории</w:t>
      </w:r>
      <w:r w:rsidR="0062233C">
        <w:rPr>
          <w:rFonts w:cs="Times New Roman"/>
          <w:shd w:val="clear" w:color="auto" w:fill="FFFFFF"/>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2B3E94">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ind w:left="5664" w:firstLine="6"/>
        <w:jc w:val="both"/>
        <w:rPr>
          <w:rFonts w:cs="Times New Roman"/>
        </w:rPr>
      </w:pPr>
    </w:p>
    <w:p w:rsidR="002B3E94" w:rsidRPr="000735B7" w:rsidRDefault="002B3E94" w:rsidP="002B3E94">
      <w:pPr>
        <w:pStyle w:val="11"/>
        <w:ind w:left="5664" w:firstLine="6"/>
        <w:jc w:val="both"/>
        <w:rPr>
          <w:rFonts w:cs="Times New Roman"/>
        </w:rPr>
      </w:pPr>
    </w:p>
    <w:p w:rsidR="002B3E94" w:rsidRPr="002F2B50" w:rsidRDefault="002B3E94" w:rsidP="002B3E94">
      <w:pPr>
        <w:pStyle w:val="a9"/>
        <w:jc w:val="center"/>
        <w:rPr>
          <w:rFonts w:cs="Times New Roman"/>
          <w:sz w:val="24"/>
          <w:szCs w:val="24"/>
          <w:lang w:val="ru-RU"/>
        </w:rPr>
      </w:pPr>
      <w:r w:rsidRPr="002F2B50">
        <w:rPr>
          <w:rStyle w:val="16"/>
          <w:rFonts w:cs="Times New Roman"/>
          <w:b w:val="0"/>
          <w:sz w:val="24"/>
          <w:szCs w:val="24"/>
          <w:lang w:val="ru-RU"/>
        </w:rPr>
        <w:t>Образец удостоверения муниципального жилищного инспектора</w:t>
      </w:r>
    </w:p>
    <w:p w:rsidR="002B3E94" w:rsidRPr="002F2B50" w:rsidRDefault="002B3E94" w:rsidP="002B3E94">
      <w:pPr>
        <w:pStyle w:val="a9"/>
        <w:jc w:val="center"/>
        <w:rPr>
          <w:rFonts w:cs="Times New Roman"/>
          <w:sz w:val="24"/>
          <w:szCs w:val="24"/>
          <w:lang w:val="ru-RU"/>
        </w:rPr>
      </w:pPr>
    </w:p>
    <w:tbl>
      <w:tblPr>
        <w:tblW w:w="0" w:type="auto"/>
        <w:tblInd w:w="5" w:type="dxa"/>
        <w:tblLayout w:type="fixed"/>
        <w:tblCellMar>
          <w:left w:w="0" w:type="dxa"/>
          <w:right w:w="0" w:type="dxa"/>
        </w:tblCellMar>
        <w:tblLook w:val="04A0" w:firstRow="1" w:lastRow="0" w:firstColumn="1" w:lastColumn="0" w:noHBand="0" w:noVBand="1"/>
      </w:tblPr>
      <w:tblGrid>
        <w:gridCol w:w="4551"/>
        <w:gridCol w:w="5184"/>
      </w:tblGrid>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Fonts w:cs="Times New Roman"/>
              </w:rPr>
            </w:pPr>
            <w:r w:rsidRPr="000735B7">
              <w:rPr>
                <w:rFonts w:cs="Times New Roman"/>
              </w:rPr>
              <w:t>Администрация</w:t>
            </w:r>
          </w:p>
          <w:p w:rsidR="002B3E94" w:rsidRPr="000735B7" w:rsidRDefault="002B3E94">
            <w:pPr>
              <w:pStyle w:val="11"/>
              <w:jc w:val="center"/>
              <w:rPr>
                <w:rFonts w:cs="Times New Roman"/>
              </w:rPr>
            </w:pPr>
            <w:r w:rsidRPr="000735B7">
              <w:rPr>
                <w:rFonts w:cs="Times New Roman"/>
              </w:rPr>
              <w:t>______________________________</w:t>
            </w:r>
          </w:p>
          <w:p w:rsidR="002B3E94" w:rsidRPr="000735B7" w:rsidRDefault="002B3E94">
            <w:pPr>
              <w:pStyle w:val="11"/>
              <w:jc w:val="center"/>
              <w:rPr>
                <w:rFonts w:cs="Times New Roman"/>
              </w:rPr>
            </w:pPr>
            <w:r w:rsidRPr="000735B7">
              <w:rPr>
                <w:rFonts w:cs="Times New Roman"/>
              </w:rPr>
              <w:t>__________________________________</w:t>
            </w:r>
          </w:p>
          <w:p w:rsidR="002B3E94" w:rsidRPr="000735B7" w:rsidRDefault="002B3E94">
            <w:pPr>
              <w:pStyle w:val="11"/>
              <w:jc w:val="center"/>
              <w:rPr>
                <w:rFonts w:cs="Times New Roman"/>
              </w:rPr>
            </w:pPr>
            <w:r w:rsidRPr="000735B7">
              <w:rPr>
                <w:rFonts w:cs="Times New Roman"/>
              </w:rPr>
              <w:t>__________________________________</w:t>
            </w:r>
          </w:p>
        </w:tc>
        <w:tc>
          <w:tcPr>
            <w:tcW w:w="5184" w:type="dxa"/>
            <w:tcBorders>
              <w:top w:val="single" w:sz="4" w:space="0" w:color="000000"/>
              <w:left w:val="single" w:sz="4" w:space="0" w:color="000000"/>
              <w:bottom w:val="single" w:sz="4" w:space="0" w:color="000000"/>
              <w:right w:val="single" w:sz="4" w:space="0" w:color="000000"/>
            </w:tcBorders>
            <w:hideMark/>
          </w:tcPr>
          <w:p w:rsidR="002B3E94" w:rsidRPr="000735B7" w:rsidRDefault="002B3E94">
            <w:pPr>
              <w:pStyle w:val="11"/>
              <w:ind w:left="127"/>
              <w:jc w:val="both"/>
              <w:rPr>
                <w:rFonts w:cs="Times New Roman"/>
              </w:rPr>
            </w:pPr>
            <w:r w:rsidRPr="000735B7">
              <w:rPr>
                <w:rFonts w:cs="Times New Roman"/>
              </w:rPr>
              <w:t>Настоящим подтверждается, что ______</w:t>
            </w:r>
          </w:p>
          <w:p w:rsidR="002B3E94" w:rsidRPr="000735B7" w:rsidRDefault="002B3E94">
            <w:pPr>
              <w:pStyle w:val="aff4"/>
              <w:ind w:left="127" w:right="141"/>
              <w:jc w:val="both"/>
              <w:rPr>
                <w:rStyle w:val="15"/>
                <w:rFonts w:cs="Times New Roman"/>
              </w:rPr>
            </w:pPr>
            <w:r w:rsidRPr="000735B7">
              <w:rPr>
                <w:rFonts w:cs="Times New Roman"/>
              </w:rPr>
              <w:t xml:space="preserve">_____________________________________ </w:t>
            </w:r>
            <w:r w:rsidRPr="000735B7">
              <w:rPr>
                <w:rStyle w:val="15"/>
                <w:rFonts w:cs="Times New Roman"/>
              </w:rPr>
              <w:t>является инспектором по муниципальному жилищному контролю на территории муниципального образования ______________________</w:t>
            </w:r>
          </w:p>
          <w:p w:rsidR="002B3E94" w:rsidRPr="000735B7" w:rsidRDefault="002B3E94">
            <w:pPr>
              <w:pStyle w:val="aff4"/>
              <w:ind w:left="127"/>
              <w:jc w:val="both"/>
              <w:rPr>
                <w:rFonts w:cs="Times New Roman"/>
              </w:rPr>
            </w:pPr>
            <w:r w:rsidRPr="000735B7">
              <w:rPr>
                <w:rStyle w:val="15"/>
                <w:rFonts w:cs="Times New Roman"/>
              </w:rPr>
              <w:t>__________________________________</w:t>
            </w:r>
          </w:p>
        </w:tc>
      </w:tr>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Style w:val="15"/>
                <w:rFonts w:cs="Times New Roman"/>
              </w:rPr>
            </w:pPr>
            <w:r w:rsidRPr="000735B7">
              <w:rPr>
                <w:rFonts w:cs="Times New Roman"/>
              </w:rPr>
              <w:t>Место для фото</w:t>
            </w:r>
          </w:p>
        </w:tc>
        <w:tc>
          <w:tcPr>
            <w:tcW w:w="5184" w:type="dxa"/>
            <w:tcBorders>
              <w:top w:val="single" w:sz="4" w:space="0" w:color="000000"/>
              <w:left w:val="single" w:sz="4" w:space="0" w:color="000000"/>
              <w:bottom w:val="single" w:sz="4" w:space="0" w:color="000000"/>
              <w:right w:val="single" w:sz="4" w:space="0" w:color="000000"/>
            </w:tcBorders>
            <w:hideMark/>
          </w:tcPr>
          <w:p w:rsidR="002B3E94" w:rsidRPr="000735B7" w:rsidRDefault="002B3E94">
            <w:pPr>
              <w:pStyle w:val="11"/>
              <w:jc w:val="center"/>
              <w:rPr>
                <w:rFonts w:cs="Times New Roman"/>
              </w:rPr>
            </w:pPr>
            <w:r w:rsidRPr="000735B7">
              <w:rPr>
                <w:rStyle w:val="15"/>
                <w:rFonts w:cs="Times New Roman"/>
              </w:rPr>
              <w:t>М.П.            выдано «___»________20__г.</w:t>
            </w:r>
          </w:p>
        </w:tc>
      </w:tr>
      <w:tr w:rsidR="002B3E94" w:rsidRPr="000735B7" w:rsidTr="002B3E94">
        <w:tc>
          <w:tcPr>
            <w:tcW w:w="4551" w:type="dxa"/>
            <w:tcBorders>
              <w:top w:val="single" w:sz="4" w:space="0" w:color="000000"/>
              <w:left w:val="single" w:sz="4" w:space="0" w:color="000000"/>
              <w:bottom w:val="single" w:sz="4" w:space="0" w:color="000000"/>
              <w:right w:val="nil"/>
            </w:tcBorders>
            <w:hideMark/>
          </w:tcPr>
          <w:p w:rsidR="002B3E94" w:rsidRPr="000735B7" w:rsidRDefault="002B3E94">
            <w:pPr>
              <w:pStyle w:val="11"/>
              <w:jc w:val="center"/>
              <w:rPr>
                <w:rFonts w:cs="Times New Roman"/>
              </w:rPr>
            </w:pPr>
            <w:r w:rsidRPr="000735B7">
              <w:rPr>
                <w:rFonts w:cs="Times New Roman"/>
              </w:rPr>
              <w:t>_________________</w:t>
            </w:r>
          </w:p>
          <w:p w:rsidR="002B3E94" w:rsidRPr="000735B7" w:rsidRDefault="002B3E94">
            <w:pPr>
              <w:pStyle w:val="11"/>
              <w:jc w:val="center"/>
              <w:rPr>
                <w:rFonts w:cs="Times New Roman"/>
              </w:rPr>
            </w:pPr>
            <w:r w:rsidRPr="000735B7">
              <w:rPr>
                <w:rFonts w:cs="Times New Roman"/>
              </w:rPr>
              <w:t>(личная подпись)</w:t>
            </w:r>
          </w:p>
        </w:tc>
        <w:tc>
          <w:tcPr>
            <w:tcW w:w="5184" w:type="dxa"/>
            <w:tcBorders>
              <w:top w:val="single" w:sz="4" w:space="0" w:color="000000"/>
              <w:left w:val="single" w:sz="4" w:space="0" w:color="000000"/>
              <w:bottom w:val="single" w:sz="4" w:space="0" w:color="000000"/>
              <w:right w:val="single" w:sz="4" w:space="0" w:color="000000"/>
            </w:tcBorders>
          </w:tcPr>
          <w:p w:rsidR="002B3E94" w:rsidRPr="000735B7" w:rsidRDefault="002B3E94">
            <w:pPr>
              <w:pStyle w:val="11"/>
              <w:snapToGrid w:val="0"/>
              <w:jc w:val="center"/>
              <w:rPr>
                <w:rFonts w:cs="Times New Roman"/>
              </w:rPr>
            </w:pPr>
          </w:p>
          <w:p w:rsidR="002B3E94" w:rsidRPr="000735B7" w:rsidRDefault="002B3E94">
            <w:pPr>
              <w:pStyle w:val="11"/>
              <w:jc w:val="center"/>
              <w:rPr>
                <w:rFonts w:cs="Times New Roman"/>
              </w:rPr>
            </w:pPr>
            <w:r w:rsidRPr="000735B7">
              <w:rPr>
                <w:rStyle w:val="15"/>
                <w:rFonts w:cs="Times New Roman"/>
              </w:rPr>
              <w:t>Глава  _____________ ____  _____________</w:t>
            </w:r>
          </w:p>
        </w:tc>
      </w:tr>
      <w:tr w:rsidR="002B3E94" w:rsidRPr="000735B7" w:rsidTr="002B3E94">
        <w:tc>
          <w:tcPr>
            <w:tcW w:w="4551" w:type="dxa"/>
            <w:tcBorders>
              <w:top w:val="single" w:sz="4" w:space="0" w:color="000000"/>
              <w:left w:val="single" w:sz="4" w:space="0" w:color="000000"/>
              <w:bottom w:val="single" w:sz="4" w:space="0" w:color="000000"/>
              <w:right w:val="nil"/>
            </w:tcBorders>
          </w:tcPr>
          <w:p w:rsidR="002B3E94" w:rsidRPr="000735B7" w:rsidRDefault="002B3E94">
            <w:pPr>
              <w:pStyle w:val="11"/>
              <w:snapToGrid w:val="0"/>
              <w:jc w:val="center"/>
              <w:rPr>
                <w:rFonts w:cs="Times New Roman"/>
              </w:rPr>
            </w:pPr>
          </w:p>
        </w:tc>
        <w:tc>
          <w:tcPr>
            <w:tcW w:w="5184" w:type="dxa"/>
            <w:tcBorders>
              <w:top w:val="single" w:sz="4" w:space="0" w:color="000000"/>
              <w:left w:val="single" w:sz="4" w:space="0" w:color="000000"/>
              <w:bottom w:val="single" w:sz="4" w:space="0" w:color="000000"/>
              <w:right w:val="single" w:sz="4" w:space="0" w:color="000000"/>
            </w:tcBorders>
          </w:tcPr>
          <w:p w:rsidR="002B3E94" w:rsidRPr="000735B7" w:rsidRDefault="002B3E94">
            <w:pPr>
              <w:pStyle w:val="11"/>
              <w:snapToGrid w:val="0"/>
              <w:jc w:val="center"/>
              <w:rPr>
                <w:rFonts w:cs="Times New Roman"/>
              </w:rPr>
            </w:pPr>
          </w:p>
        </w:tc>
      </w:tr>
    </w:tbl>
    <w:p w:rsidR="002B3E94" w:rsidRPr="000735B7" w:rsidRDefault="002B3E94" w:rsidP="002B3E94">
      <w:pPr>
        <w:pStyle w:val="11"/>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firstLine="6"/>
        <w:jc w:val="center"/>
        <w:rPr>
          <w:rFonts w:cs="Times New Roman"/>
        </w:rPr>
      </w:pPr>
    </w:p>
    <w:p w:rsidR="002B3E94" w:rsidRPr="000735B7" w:rsidRDefault="002B3E94" w:rsidP="002B3E94">
      <w:pPr>
        <w:pStyle w:val="11"/>
        <w:ind w:left="5664" w:firstLine="6"/>
        <w:jc w:val="both"/>
        <w:rPr>
          <w:rFonts w:cs="Times New Roman"/>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103"/>
        <w:jc w:val="both"/>
        <w:rPr>
          <w:rFonts w:cs="Times New Roman"/>
          <w:shd w:val="clear" w:color="auto" w:fill="FFFF00"/>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 xml:space="preserve">Приложение 2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ind w:left="5103"/>
        <w:jc w:val="both"/>
        <w:rPr>
          <w:rFonts w:cs="Times New Roman"/>
          <w:shd w:val="clear" w:color="auto" w:fill="FFFF00"/>
        </w:rPr>
      </w:pPr>
    </w:p>
    <w:p w:rsidR="002B3E94" w:rsidRPr="000735B7" w:rsidRDefault="002B3E94" w:rsidP="002B3E94">
      <w:pPr>
        <w:pStyle w:val="11"/>
        <w:ind w:left="5664" w:firstLine="6"/>
        <w:jc w:val="both"/>
        <w:rPr>
          <w:rFonts w:cs="Times New Roman"/>
          <w:shd w:val="clear" w:color="auto" w:fill="FFFF00"/>
        </w:rPr>
      </w:pPr>
    </w:p>
    <w:p w:rsidR="002B3E94" w:rsidRPr="000735B7" w:rsidRDefault="002B3E94" w:rsidP="002B3E94">
      <w:pPr>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ind w:left="7080"/>
        <w:jc w:val="both"/>
        <w:rPr>
          <w:rFonts w:cs="Times New Roman"/>
        </w:rPr>
      </w:pPr>
    </w:p>
    <w:p w:rsidR="002B3E94" w:rsidRPr="000735B7" w:rsidRDefault="002B3E94" w:rsidP="002B3E94">
      <w:pPr>
        <w:pStyle w:val="11"/>
        <w:ind w:firstLine="567"/>
        <w:jc w:val="center"/>
        <w:rPr>
          <w:rFonts w:cs="Times New Roman"/>
          <w:b/>
          <w:bCs/>
        </w:rPr>
      </w:pPr>
      <w:r w:rsidRPr="000735B7">
        <w:rPr>
          <w:rFonts w:cs="Times New Roman"/>
          <w:b/>
          <w:bCs/>
        </w:rPr>
        <w:t>РАСПОРЯЖЕНИЕ</w:t>
      </w:r>
    </w:p>
    <w:p w:rsidR="002B3E94" w:rsidRPr="000735B7" w:rsidRDefault="002B3E94" w:rsidP="002B3E94">
      <w:pPr>
        <w:pStyle w:val="11"/>
        <w:ind w:firstLine="567"/>
        <w:jc w:val="center"/>
        <w:rPr>
          <w:rFonts w:cs="Times New Roman"/>
          <w:b/>
          <w:bCs/>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от "____" __________________ г. № ______</w:t>
      </w:r>
    </w:p>
    <w:p w:rsidR="002B3E94" w:rsidRPr="000735B7" w:rsidRDefault="002B3E94" w:rsidP="002B3E94">
      <w:pPr>
        <w:pStyle w:val="ConsPlusNonformat"/>
        <w:rPr>
          <w:rFonts w:ascii="Times New Roman" w:hAnsi="Times New Roman" w:cs="Times New Roman"/>
          <w:b/>
          <w:bCs/>
        </w:rPr>
      </w:pPr>
      <w:r w:rsidRPr="000735B7">
        <w:rPr>
          <w:rFonts w:ascii="Times New Roman" w:hAnsi="Times New Roman" w:cs="Times New Roman"/>
        </w:rPr>
        <w:t xml:space="preserve">             (наименование населенного пункта)</w:t>
      </w:r>
    </w:p>
    <w:p w:rsidR="002B3E94" w:rsidRPr="000735B7" w:rsidRDefault="002B3E94" w:rsidP="002B3E94">
      <w:pPr>
        <w:pStyle w:val="11"/>
        <w:ind w:firstLine="567"/>
        <w:jc w:val="center"/>
        <w:rPr>
          <w:rFonts w:cs="Times New Roman"/>
          <w:b/>
          <w:bCs/>
        </w:rPr>
      </w:pPr>
    </w:p>
    <w:p w:rsidR="002B3E94" w:rsidRPr="000735B7" w:rsidRDefault="002B3E94" w:rsidP="002B3E94">
      <w:pPr>
        <w:pStyle w:val="11"/>
        <w:ind w:firstLine="567"/>
        <w:jc w:val="center"/>
        <w:rPr>
          <w:rFonts w:eastAsia="Courier New" w:cs="Times New Roman"/>
          <w:color w:val="26282F"/>
        </w:rPr>
      </w:pPr>
    </w:p>
    <w:p w:rsidR="002B3E94" w:rsidRPr="000735B7" w:rsidRDefault="002B3E94" w:rsidP="002B3E94">
      <w:pPr>
        <w:jc w:val="center"/>
        <w:rPr>
          <w:rFonts w:eastAsia="Courier New" w:cs="Times New Roman"/>
          <w:color w:val="26282F"/>
          <w:sz w:val="24"/>
          <w:szCs w:val="24"/>
          <w:lang w:val="ru-RU"/>
        </w:rPr>
      </w:pPr>
    </w:p>
    <w:p w:rsidR="002B3E94" w:rsidRPr="000735B7" w:rsidRDefault="002B3E94" w:rsidP="002B3E94">
      <w:pPr>
        <w:jc w:val="center"/>
        <w:rPr>
          <w:rFonts w:eastAsia="Courier New" w:cs="Times New Roman"/>
          <w:color w:val="26282F"/>
          <w:sz w:val="24"/>
          <w:szCs w:val="24"/>
          <w:lang w:val="ru-RU"/>
        </w:rPr>
      </w:pPr>
      <w:r w:rsidRPr="000735B7">
        <w:rPr>
          <w:rFonts w:eastAsia="Courier New" w:cs="Times New Roman"/>
          <w:b/>
          <w:color w:val="26282F"/>
          <w:sz w:val="24"/>
          <w:szCs w:val="24"/>
          <w:lang w:val="ru-RU"/>
        </w:rPr>
        <w:t>О проведении ________________________________ проверки физического лица</w:t>
      </w:r>
      <w:r w:rsidRPr="000735B7">
        <w:rPr>
          <w:rFonts w:eastAsia="Courier New" w:cs="Times New Roman"/>
          <w:color w:val="26282F"/>
          <w:sz w:val="24"/>
          <w:szCs w:val="24"/>
          <w:lang w:val="ru-RU"/>
        </w:rPr>
        <w:t xml:space="preserve"> (плановой/внеплановой, документарной/выездной)</w:t>
      </w:r>
    </w:p>
    <w:p w:rsidR="002B3E94" w:rsidRPr="000735B7" w:rsidRDefault="002B3E94" w:rsidP="002B3E94">
      <w:pPr>
        <w:jc w:val="center"/>
        <w:rPr>
          <w:rFonts w:cs="Times New Roman"/>
          <w:sz w:val="24"/>
          <w:szCs w:val="24"/>
          <w:lang w:val="ru-RU"/>
        </w:rPr>
      </w:pPr>
      <w:r w:rsidRPr="000735B7">
        <w:rPr>
          <w:rFonts w:eastAsia="Courier New" w:cs="Times New Roman"/>
          <w:color w:val="26282F"/>
          <w:sz w:val="24"/>
          <w:szCs w:val="24"/>
          <w:lang w:val="ru-RU"/>
        </w:rPr>
        <w:t xml:space="preserve">           </w:t>
      </w:r>
    </w:p>
    <w:p w:rsidR="002B3E94" w:rsidRPr="000735B7" w:rsidRDefault="002B3E94" w:rsidP="002B3E94">
      <w:pPr>
        <w:pStyle w:val="ConsPlusNonformat"/>
        <w:rPr>
          <w:rFonts w:ascii="Times New Roman" w:hAnsi="Times New Roman" w:cs="Times New Roman"/>
        </w:rPr>
      </w:pPr>
      <w:bookmarkStart w:id="37" w:name="Par376"/>
      <w:bookmarkEnd w:id="37"/>
      <w:r w:rsidRPr="000735B7">
        <w:rPr>
          <w:rFonts w:ascii="Times New Roman" w:hAnsi="Times New Roman" w:cs="Times New Roman"/>
        </w:rPr>
        <w:t xml:space="preserve">                         </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1. Провести проверку в отношении _______________________________________________________________________</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(фамилия, имя, отчество (при наличии) физического лица)</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shd w:val="clear" w:color="auto" w:fill="FFFFFF"/>
        </w:rPr>
        <w:t xml:space="preserve">2. Место пребывания/место жительства: </w:t>
      </w: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(проверяемого физического лица)</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3. Назначить лицом(ми), уполномоченным(ми) на проведение проверки: ________</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_______________________________________________________________________ (Ф.И.О., должность должностного лица (должностных лиц), уполномоченного(ых)</w:t>
      </w:r>
    </w:p>
    <w:p w:rsidR="002B3E94" w:rsidRPr="000735B7" w:rsidRDefault="002B3E94" w:rsidP="002B3E94">
      <w:pPr>
        <w:pStyle w:val="ConsPlusNonformat"/>
        <w:jc w:val="center"/>
        <w:rPr>
          <w:rFonts w:ascii="Times New Roman" w:hAnsi="Times New Roman" w:cs="Times New Roman"/>
        </w:rPr>
      </w:pPr>
      <w:r w:rsidRPr="000735B7">
        <w:rPr>
          <w:rFonts w:ascii="Times New Roman" w:hAnsi="Times New Roman" w:cs="Times New Roman"/>
        </w:rPr>
        <w:t>на проведение проверки)</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4.  Привлечь  к  проведению  проверки  в качестве экспертов, представителей</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экспертных организаций следующих лиц: _______________________________________________________________________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(фамилия, имя, отчество (при наличии), должности привлекаемых к проведению проверки</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 xml:space="preserve">          экспертов и (или) наименование экспертной организации)</w:t>
      </w:r>
    </w:p>
    <w:p w:rsidR="002B3E94" w:rsidRPr="000735B7" w:rsidRDefault="002B3E94" w:rsidP="002B3E94">
      <w:pPr>
        <w:pStyle w:val="ConsPlusNonformat"/>
        <w:rPr>
          <w:rFonts w:ascii="Times New Roman" w:hAnsi="Times New Roman" w:cs="Times New Roman"/>
        </w:rPr>
      </w:pP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5. Установить, что настоящая проверка проводится с целью: _____________</w:t>
      </w:r>
    </w:p>
    <w:p w:rsidR="002B3E94" w:rsidRPr="000735B7" w:rsidRDefault="002B3E94" w:rsidP="002B3E94">
      <w:pPr>
        <w:pStyle w:val="ConsPlusNonformat"/>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jc w:val="both"/>
        <w:rPr>
          <w:rFonts w:cs="Times New Roman"/>
          <w:sz w:val="24"/>
          <w:szCs w:val="24"/>
          <w:lang w:val="ru-RU"/>
        </w:rPr>
      </w:pPr>
      <w:bookmarkStart w:id="38" w:name="Par399"/>
      <w:bookmarkEnd w:id="38"/>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При   установлении  целей  проводимой  проверки  указывается  следующая информация:</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а) в случае проведения плановой проверки: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ссылка на утвержденный ежегодный план проведения плановых проверок;</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б) в случае проведения внеплановой выездной проверки: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реквизиты ранее выданного физическому лицу предписания об устранении</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lastRenderedPageBreak/>
        <w:t>выявленного нарушения, срок для исполнения которого истек;</w:t>
      </w:r>
    </w:p>
    <w:p w:rsidR="002B3E94" w:rsidRPr="000735B7" w:rsidRDefault="002B3E94" w:rsidP="002B3E94">
      <w:pPr>
        <w:pStyle w:val="HTML"/>
        <w:rPr>
          <w:rFonts w:ascii="Times New Roman" w:hAnsi="Times New Roman" w:cs="Times New Roman"/>
          <w:sz w:val="24"/>
          <w:szCs w:val="24"/>
        </w:rPr>
      </w:pPr>
      <w:r w:rsidRPr="000735B7">
        <w:rPr>
          <w:rFonts w:ascii="Times New Roman" w:hAnsi="Times New Roman" w:cs="Times New Roman"/>
          <w:sz w:val="24"/>
          <w:szCs w:val="24"/>
        </w:rPr>
        <w:t>- реквизиты  мотивированного представления должностного лица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Задачами настоящей проверки являются: _________________________________</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6. Предметом настоящей проверки является (отметить нужное):</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соблюдение обязательных требований и (или) требований, установленных муниципальными правовыми актами;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выполнение предписаний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проведение мероприятий по:</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по обеспечению безопасности государства;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предупреждению возникновения чрезвычайных ситуаций природного и техногенного характера;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по ликвидации последствий причинения такого вреда.</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7. Срок проведения проверки: __________________________________________</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К проведению проверки приступить с "____" ______________ 20___ г.</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Проверку окончить не позднее "____" _________________ 20____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8. Правовые основания проведения проверки: 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(ссылка на положение нормативного правового акта, в соответствии с</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которым осуществляется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pBdr>
          <w:bottom w:val="single" w:sz="8"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9. Подлежащие проверке обязательные требования и (или) требования, установленные муниципальными правовыми актами: </w:t>
      </w:r>
    </w:p>
    <w:p w:rsidR="002B3E94" w:rsidRPr="000735B7" w:rsidRDefault="002B3E94" w:rsidP="002B3E94">
      <w:pPr>
        <w:pStyle w:val="ConsPlusNonformat"/>
        <w:pBdr>
          <w:bottom w:val="single" w:sz="8" w:space="2"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10.  В  процессе  проверки  провести  следующие мероприятия по контролю,</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необходимые для достижения целей и задач проведения проверки: 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11. Перечень    административных    регламентов   по   осуществлению</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муниципального жилищного контроля (при их наличии): _______________________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(с указанием наименований, номеров и дат их принятия)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12. Перечень  документов,  представление  которых  проверяемым физическим лицом необходимо для достижения целей и задач проведения проверки: 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b/>
          <w:u w:val="single"/>
        </w:rPr>
        <w:lastRenderedPageBreak/>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r w:rsidRPr="000735B7">
        <w:rPr>
          <w:rFonts w:ascii="Times New Roman" w:hAnsi="Times New Roman" w:cs="Times New Roman"/>
          <w:b/>
          <w:u w:val="single"/>
        </w:rPr>
        <w:tab/>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(должность, фамилия, инициалы</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руководителя органа муниципального контроля,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издавшего распоряжение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rPr>
      </w:pPr>
      <w:r w:rsidRPr="000735B7">
        <w:rPr>
          <w:rFonts w:ascii="Times New Roman" w:hAnsi="Times New Roman" w:cs="Times New Roman"/>
        </w:rPr>
        <w:t xml:space="preserve"> _______________</w:t>
      </w:r>
      <w:r w:rsidRPr="000735B7">
        <w:rPr>
          <w:rFonts w:ascii="Times New Roman" w:hAnsi="Times New Roman" w:cs="Times New Roman"/>
          <w:u w:val="single"/>
        </w:rPr>
        <w:tab/>
      </w:r>
      <w:r w:rsidRPr="000735B7">
        <w:rPr>
          <w:rFonts w:ascii="Times New Roman" w:hAnsi="Times New Roman" w:cs="Times New Roman"/>
          <w:u w:val="single"/>
        </w:rPr>
        <w:tab/>
      </w:r>
      <w:r w:rsidRPr="000735B7">
        <w:rPr>
          <w:rFonts w:ascii="Times New Roman" w:hAnsi="Times New Roman" w:cs="Times New Roman"/>
        </w:rPr>
        <w:t xml:space="preserve">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cs="Times New Roman"/>
        </w:rPr>
      </w:pPr>
      <w:r w:rsidRPr="000735B7">
        <w:rPr>
          <w:rFonts w:ascii="Times New Roman" w:hAnsi="Times New Roman" w:cs="Times New Roman"/>
        </w:rPr>
        <w:t>(подпись, заверенная печатью)</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bookmarkStart w:id="39" w:name="Par439"/>
      <w:bookmarkEnd w:id="39"/>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val="ru-RU"/>
        </w:rPr>
      </w:pPr>
      <w:r w:rsidRPr="000735B7">
        <w:rPr>
          <w:rFonts w:cs="Times New Roman"/>
          <w:sz w:val="24"/>
          <w:szCs w:val="24"/>
          <w:lang w:val="ru-RU"/>
        </w:rPr>
        <w:t xml:space="preserve"> (фамилия, имя, отчество (последнее - при наличии) и должность</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sz w:val="24"/>
          <w:szCs w:val="24"/>
          <w:lang w:val="ru-RU"/>
        </w:rPr>
      </w:pPr>
      <w:r w:rsidRPr="000735B7">
        <w:rPr>
          <w:rFonts w:cs="Times New Roman"/>
          <w:sz w:val="24"/>
          <w:szCs w:val="24"/>
          <w:lang w:val="ru-RU"/>
        </w:rPr>
        <w:t>должностного лица, непосредственно подготовившего проект распоряжения, контактный телефон, электронный адрес (при наличии).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cs="Times New Roman"/>
          <w:sz w:val="24"/>
          <w:szCs w:val="24"/>
          <w:lang w:val="ru-RU"/>
        </w:rPr>
      </w:pPr>
    </w:p>
    <w:p w:rsidR="000735B7" w:rsidRPr="000735B7" w:rsidRDefault="000735B7" w:rsidP="00622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Default="002B3E94"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eastAsia="ar-SA" w:bidi="ar-SA"/>
        </w:rPr>
      </w:pPr>
    </w:p>
    <w:p w:rsidR="0062233C" w:rsidRPr="000735B7" w:rsidRDefault="0062233C" w:rsidP="0062233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lastRenderedPageBreak/>
        <w:t>Приложение 3 к Положению о муниципальном жилищном контроле на территори</w:t>
      </w:r>
      <w:r w:rsidR="000735B7" w:rsidRPr="000735B7">
        <w:rPr>
          <w:rFonts w:cs="Times New Roman"/>
        </w:rPr>
        <w:t xml:space="preserve">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6"/>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shd w:val="clear" w:color="auto" w:fill="FFFF00"/>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cs="Times New Roman"/>
          <w:sz w:val="24"/>
          <w:szCs w:val="24"/>
          <w:lang w:val="ru-RU"/>
        </w:rPr>
      </w:pPr>
      <w:r w:rsidRPr="000735B7">
        <w:rPr>
          <w:rFonts w:cs="Times New Roman"/>
          <w:b/>
          <w:bCs/>
          <w:sz w:val="24"/>
          <w:szCs w:val="24"/>
          <w:lang w:val="ru-RU"/>
        </w:rPr>
        <w:t>ТИПОВАЯ ФОРМА</w:t>
      </w:r>
      <w:r w:rsidRPr="000735B7">
        <w:rPr>
          <w:rFonts w:cs="Times New Roman"/>
          <w:b/>
          <w:bCs/>
          <w:sz w:val="24"/>
          <w:szCs w:val="24"/>
          <w:lang w:val="ru-RU"/>
        </w:rPr>
        <w:br/>
        <w:t xml:space="preserve">ежегодного плана проведения плановых проверок физических лиц </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31" w:right="1531"/>
        <w:rPr>
          <w:rFonts w:cs="Times New Roman"/>
          <w:sz w:val="24"/>
          <w:szCs w:val="24"/>
          <w:lang w:val="ru-RU"/>
        </w:rPr>
      </w:pP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r w:rsidRPr="000735B7">
        <w:rPr>
          <w:rFonts w:cs="Times New Roman"/>
          <w:sz w:val="24"/>
          <w:szCs w:val="24"/>
          <w:lang w:val="ru-RU"/>
        </w:rPr>
        <w:t>(наименование органа муниципального контроля)</w:t>
      </w: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p>
    <w:p w:rsidR="002B3E94" w:rsidRPr="000735B7" w:rsidRDefault="002B3E94" w:rsidP="002B3E94">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1985"/>
        <w:jc w:val="center"/>
        <w:rPr>
          <w:rFonts w:cs="Times New Roman"/>
          <w:sz w:val="24"/>
          <w:szCs w:val="24"/>
          <w:lang w:val="ru-RU"/>
        </w:rPr>
      </w:pPr>
      <w:r w:rsidRPr="000735B7">
        <w:rPr>
          <w:rFonts w:cs="Times New Roman"/>
          <w:sz w:val="24"/>
          <w:szCs w:val="24"/>
          <w:lang w:val="ru-RU"/>
        </w:rPr>
        <w:tab/>
        <w:t>УТВЕРЖДЕН</w:t>
      </w:r>
    </w:p>
    <w:p w:rsidR="002B3E94" w:rsidRPr="000735B7" w:rsidRDefault="002B3E94" w:rsidP="002B3E94">
      <w:pPr>
        <w:pBdr>
          <w:top w:val="single" w:sz="4"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cs="Times New Roman"/>
          <w:sz w:val="24"/>
          <w:szCs w:val="24"/>
          <w:u w:val="single"/>
          <w:lang w:val="ru-RU"/>
        </w:rPr>
      </w:pPr>
      <w:r w:rsidRPr="000735B7">
        <w:rPr>
          <w:rFonts w:cs="Times New Roman"/>
          <w:sz w:val="24"/>
          <w:szCs w:val="24"/>
          <w:lang w:val="ru-RU"/>
        </w:rPr>
        <w:t>(фамилия, инициалы и подпись руководителя)</w:t>
      </w:r>
    </w:p>
    <w:p w:rsidR="002B3E94" w:rsidRPr="000735B7" w:rsidRDefault="002B3E94" w:rsidP="002B3E94">
      <w:pPr>
        <w:pBdr>
          <w:top w:val="single" w:sz="4" w:space="6"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rFonts w:cs="Times New Roman"/>
          <w:sz w:val="24"/>
          <w:szCs w:val="24"/>
        </w:rPr>
      </w:pP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lang w:val="ru-RU"/>
        </w:rPr>
        <w:t xml:space="preserve"> </w:t>
      </w:r>
      <w:r w:rsidRPr="000735B7">
        <w:rPr>
          <w:rFonts w:cs="Times New Roman"/>
          <w:sz w:val="24"/>
          <w:szCs w:val="24"/>
        </w:rPr>
        <w:t>20</w:t>
      </w:r>
      <w:r w:rsidRPr="000735B7">
        <w:rPr>
          <w:rFonts w:cs="Times New Roman"/>
          <w:sz w:val="24"/>
          <w:szCs w:val="24"/>
          <w:u w:val="single"/>
        </w:rPr>
        <w:tab/>
      </w:r>
      <w:r w:rsidRPr="000735B7">
        <w:rPr>
          <w:rFonts w:cs="Times New Roman"/>
          <w:sz w:val="24"/>
          <w:szCs w:val="24"/>
        </w:rPr>
        <w:t xml:space="preserve"> г.</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Fonts w:cs="Times New Roman"/>
          <w:sz w:val="24"/>
          <w:szCs w:val="24"/>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right"/>
        <w:rPr>
          <w:rFonts w:cs="Times New Roman"/>
          <w:spacing w:val="40"/>
          <w:sz w:val="24"/>
          <w:szCs w:val="24"/>
        </w:rPr>
      </w:pPr>
      <w:r w:rsidRPr="000735B7">
        <w:rPr>
          <w:rFonts w:cs="Times New Roman"/>
          <w:sz w:val="24"/>
          <w:szCs w:val="24"/>
        </w:rPr>
        <w:t>М.П.</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color w:val="000000"/>
          <w:spacing w:val="-4"/>
          <w:sz w:val="24"/>
          <w:szCs w:val="24"/>
          <w:lang w:val="ru-RU"/>
        </w:rPr>
      </w:pPr>
      <w:r w:rsidRPr="000735B7">
        <w:rPr>
          <w:rFonts w:cs="Times New Roman"/>
          <w:spacing w:val="40"/>
          <w:sz w:val="24"/>
          <w:szCs w:val="24"/>
        </w:rPr>
        <w:t>ПЛАН</w:t>
      </w:r>
    </w:p>
    <w:tbl>
      <w:tblPr>
        <w:tblW w:w="0" w:type="auto"/>
        <w:tblInd w:w="-689" w:type="dxa"/>
        <w:tblLayout w:type="fixed"/>
        <w:tblCellMar>
          <w:left w:w="40" w:type="dxa"/>
          <w:right w:w="40" w:type="dxa"/>
        </w:tblCellMar>
        <w:tblLook w:val="04A0" w:firstRow="1" w:lastRow="0" w:firstColumn="1" w:lastColumn="0" w:noHBand="0" w:noVBand="1"/>
      </w:tblPr>
      <w:tblGrid>
        <w:gridCol w:w="993"/>
        <w:gridCol w:w="709"/>
        <w:gridCol w:w="850"/>
        <w:gridCol w:w="709"/>
        <w:gridCol w:w="567"/>
        <w:gridCol w:w="709"/>
        <w:gridCol w:w="992"/>
        <w:gridCol w:w="992"/>
        <w:gridCol w:w="1276"/>
        <w:gridCol w:w="1007"/>
        <w:gridCol w:w="1410"/>
      </w:tblGrid>
      <w:tr w:rsidR="002B3E94" w:rsidRPr="002F2953" w:rsidTr="002B3E94">
        <w:trPr>
          <w:cantSplit/>
          <w:trHeight w:val="968"/>
        </w:trPr>
        <w:tc>
          <w:tcPr>
            <w:tcW w:w="993"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lang w:val="ru-RU"/>
              </w:rPr>
            </w:pPr>
            <w:r w:rsidRPr="000735B7">
              <w:rPr>
                <w:rFonts w:cs="Times New Roman"/>
                <w:color w:val="000000"/>
                <w:spacing w:val="-4"/>
                <w:sz w:val="24"/>
                <w:szCs w:val="24"/>
                <w:lang w:val="ru-RU"/>
              </w:rPr>
              <w:t>Фамилия,  имя, отчество физического лица, в отношении  которого планируется проведение проверки</w:t>
            </w:r>
          </w:p>
        </w:tc>
        <w:tc>
          <w:tcPr>
            <w:tcW w:w="2268" w:type="dxa"/>
            <w:gridSpan w:val="3"/>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rPr>
            </w:pPr>
            <w:r w:rsidRPr="000735B7">
              <w:rPr>
                <w:rFonts w:cs="Times New Roman"/>
                <w:color w:val="000000"/>
                <w:sz w:val="24"/>
                <w:szCs w:val="24"/>
              </w:rPr>
              <w:t xml:space="preserve">Адреса </w:t>
            </w:r>
          </w:p>
        </w:tc>
        <w:tc>
          <w:tcPr>
            <w:tcW w:w="567"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rPr>
            </w:pPr>
            <w:r w:rsidRPr="000735B7">
              <w:rPr>
                <w:rFonts w:cs="Times New Roman"/>
                <w:color w:val="000000"/>
                <w:sz w:val="24"/>
                <w:szCs w:val="24"/>
              </w:rPr>
              <w:t>Цель проведения  проверки</w:t>
            </w:r>
          </w:p>
        </w:tc>
        <w:tc>
          <w:tcPr>
            <w:tcW w:w="1701" w:type="dxa"/>
            <w:gridSpan w:val="2"/>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rPr>
            </w:pPr>
            <w:r w:rsidRPr="000735B7">
              <w:rPr>
                <w:rFonts w:cs="Times New Roman"/>
                <w:color w:val="000000"/>
                <w:sz w:val="24"/>
                <w:szCs w:val="24"/>
              </w:rPr>
              <w:t>Основание проведения проверки</w:t>
            </w:r>
          </w:p>
        </w:tc>
        <w:tc>
          <w:tcPr>
            <w:tcW w:w="992"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40" w:right="-127"/>
              <w:jc w:val="center"/>
              <w:rPr>
                <w:rFonts w:cs="Times New Roman"/>
                <w:color w:val="000000"/>
                <w:sz w:val="24"/>
                <w:szCs w:val="24"/>
              </w:rPr>
            </w:pPr>
            <w:r w:rsidRPr="000735B7">
              <w:rPr>
                <w:rFonts w:cs="Times New Roman"/>
                <w:color w:val="000000"/>
                <w:sz w:val="24"/>
                <w:szCs w:val="24"/>
              </w:rPr>
              <w:t>Дата начала проведения</w:t>
            </w:r>
            <w:r w:rsidRPr="000735B7">
              <w:rPr>
                <w:rFonts w:cs="Times New Roman"/>
                <w:sz w:val="24"/>
                <w:szCs w:val="24"/>
              </w:rPr>
              <w:t xml:space="preserve"> </w:t>
            </w:r>
            <w:r w:rsidRPr="000735B7">
              <w:rPr>
                <w:rFonts w:cs="Times New Roman"/>
                <w:color w:val="000000"/>
                <w:sz w:val="24"/>
                <w:szCs w:val="24"/>
              </w:rPr>
              <w:t>проверки </w:t>
            </w:r>
            <w:r w:rsidRPr="000735B7">
              <w:rPr>
                <w:rFonts w:cs="Times New Roman"/>
                <w:sz w:val="24"/>
                <w:szCs w:val="24"/>
                <w:vertAlign w:val="superscript"/>
              </w:rPr>
              <w:t>2</w:t>
            </w:r>
          </w:p>
        </w:tc>
        <w:tc>
          <w:tcPr>
            <w:tcW w:w="1276" w:type="dxa"/>
            <w:tcBorders>
              <w:top w:val="single" w:sz="4" w:space="0" w:color="000000"/>
              <w:left w:val="single" w:sz="4" w:space="0" w:color="000000"/>
              <w:bottom w:val="single" w:sz="4" w:space="0" w:color="000000"/>
              <w:right w:val="nil"/>
            </w:tcBorders>
            <w:shd w:val="clear" w:color="auto" w:fill="FFFFFF"/>
            <w:hideMark/>
          </w:tcPr>
          <w:p w:rsidR="002B3E94" w:rsidRPr="000735B7" w:rsidRDefault="002B3E94">
            <w:pPr>
              <w:shd w:val="clear" w:color="auto" w:fill="FFFFFF"/>
              <w:spacing w:line="240" w:lineRule="atLeast"/>
              <w:jc w:val="center"/>
              <w:rPr>
                <w:rFonts w:cs="Times New Roman"/>
                <w:color w:val="000000"/>
                <w:sz w:val="24"/>
                <w:szCs w:val="24"/>
                <w:lang w:val="ru-RU"/>
              </w:rPr>
            </w:pPr>
            <w:r w:rsidRPr="000735B7">
              <w:rPr>
                <w:rFonts w:cs="Times New Roman"/>
                <w:color w:val="000000"/>
                <w:sz w:val="24"/>
                <w:szCs w:val="24"/>
              </w:rPr>
              <w:t>Срок</w:t>
            </w:r>
            <w:r w:rsidRPr="000735B7">
              <w:rPr>
                <w:rFonts w:cs="Times New Roman"/>
                <w:sz w:val="24"/>
                <w:szCs w:val="24"/>
              </w:rPr>
              <w:t xml:space="preserve"> </w:t>
            </w:r>
            <w:r w:rsidRPr="000735B7">
              <w:rPr>
                <w:rFonts w:cs="Times New Roman"/>
                <w:color w:val="000000"/>
                <w:sz w:val="24"/>
                <w:szCs w:val="24"/>
              </w:rPr>
              <w:t>проведения</w:t>
            </w:r>
            <w:r w:rsidRPr="000735B7">
              <w:rPr>
                <w:rFonts w:cs="Times New Roman"/>
                <w:sz w:val="24"/>
                <w:szCs w:val="24"/>
              </w:rPr>
              <w:t xml:space="preserve"> </w:t>
            </w:r>
            <w:r w:rsidRPr="000735B7">
              <w:rPr>
                <w:rFonts w:cs="Times New Roman"/>
                <w:color w:val="000000"/>
                <w:sz w:val="24"/>
                <w:szCs w:val="24"/>
              </w:rPr>
              <w:t>плановой проверки</w:t>
            </w:r>
          </w:p>
        </w:tc>
        <w:tc>
          <w:tcPr>
            <w:tcW w:w="1007" w:type="dxa"/>
            <w:vMerge w:val="restart"/>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color w:val="000000"/>
                <w:sz w:val="24"/>
                <w:szCs w:val="24"/>
                <w:lang w:val="ru-RU"/>
              </w:rPr>
            </w:pPr>
            <w:r w:rsidRPr="000735B7">
              <w:rPr>
                <w:rFonts w:cs="Times New Roman"/>
                <w:color w:val="000000"/>
                <w:sz w:val="24"/>
                <w:szCs w:val="24"/>
                <w:lang w:val="ru-RU"/>
              </w:rPr>
              <w:t>Форма</w:t>
            </w:r>
            <w:r w:rsidRPr="000735B7">
              <w:rPr>
                <w:rFonts w:cs="Times New Roman"/>
                <w:sz w:val="24"/>
                <w:szCs w:val="24"/>
                <w:lang w:val="ru-RU"/>
              </w:rPr>
              <w:t xml:space="preserve"> проведения </w:t>
            </w:r>
            <w:r w:rsidRPr="000735B7">
              <w:rPr>
                <w:rFonts w:cs="Times New Roman"/>
                <w:color w:val="000000"/>
                <w:sz w:val="24"/>
                <w:szCs w:val="24"/>
                <w:lang w:val="ru-RU"/>
              </w:rPr>
              <w:t>проверки (документар</w:t>
            </w:r>
            <w:r w:rsidRPr="000735B7">
              <w:rPr>
                <w:rFonts w:cs="Times New Roman"/>
                <w:color w:val="000000"/>
                <w:sz w:val="24"/>
                <w:szCs w:val="24"/>
                <w:lang w:val="ru-RU"/>
              </w:rPr>
              <w:softHyphen/>
              <w:t>ная, выездная, документарная и выездная)</w:t>
            </w:r>
          </w:p>
        </w:tc>
        <w:tc>
          <w:tcPr>
            <w:tcW w:w="1410" w:type="dxa"/>
            <w:vMerge w:val="restart"/>
            <w:tcBorders>
              <w:top w:val="single" w:sz="4" w:space="0" w:color="000000"/>
              <w:left w:val="single" w:sz="4" w:space="0" w:color="000000"/>
              <w:bottom w:val="nil"/>
              <w:right w:val="single" w:sz="4" w:space="0" w:color="000000"/>
            </w:tcBorders>
            <w:shd w:val="clear" w:color="auto" w:fill="FFFFFF"/>
            <w:textDirection w:val="btLr"/>
            <w:hideMark/>
          </w:tcPr>
          <w:p w:rsidR="002B3E94" w:rsidRPr="000735B7" w:rsidRDefault="002B3E94">
            <w:pPr>
              <w:shd w:val="clear" w:color="auto" w:fill="FFFFFF"/>
              <w:spacing w:line="240" w:lineRule="atLeast"/>
              <w:ind w:left="113" w:right="113"/>
              <w:jc w:val="center"/>
              <w:rPr>
                <w:rFonts w:cs="Times New Roman"/>
                <w:sz w:val="24"/>
                <w:szCs w:val="24"/>
                <w:lang w:val="ru-RU"/>
              </w:rPr>
            </w:pPr>
            <w:r w:rsidRPr="000735B7">
              <w:rPr>
                <w:rFonts w:cs="Times New Roman"/>
                <w:color w:val="000000"/>
                <w:sz w:val="24"/>
                <w:szCs w:val="24"/>
                <w:lang w:val="ru-RU"/>
              </w:rPr>
              <w:t>Наименование органа  государственного контроля (надзора), органа муниципального контроля, с которым проверка проводится совместно</w:t>
            </w:r>
          </w:p>
        </w:tc>
      </w:tr>
      <w:tr w:rsidR="002B3E94" w:rsidRPr="000735B7" w:rsidTr="002B3E94">
        <w:trPr>
          <w:cantSplit/>
          <w:trHeight w:val="2825"/>
        </w:trPr>
        <w:tc>
          <w:tcPr>
            <w:tcW w:w="993"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709"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shd w:val="clear" w:color="auto" w:fill="FFFFFF"/>
              </w:rPr>
            </w:pPr>
            <w:r w:rsidRPr="000735B7">
              <w:rPr>
                <w:rFonts w:cs="Times New Roman"/>
                <w:color w:val="000000"/>
                <w:sz w:val="24"/>
                <w:szCs w:val="24"/>
                <w:shd w:val="clear" w:color="auto" w:fill="FFFFFF"/>
              </w:rPr>
              <w:t>Мест</w:t>
            </w:r>
            <w:r w:rsidRPr="000735B7">
              <w:rPr>
                <w:rFonts w:cs="Times New Roman"/>
                <w:color w:val="000000"/>
                <w:sz w:val="24"/>
                <w:szCs w:val="24"/>
                <w:shd w:val="clear" w:color="auto" w:fill="FFFFFF"/>
                <w:lang w:val="ru-RU"/>
              </w:rPr>
              <w:t>о пребывания</w:t>
            </w:r>
            <w:r w:rsidRPr="000735B7">
              <w:rPr>
                <w:rFonts w:cs="Times New Roman"/>
                <w:color w:val="000000"/>
                <w:sz w:val="24"/>
                <w:szCs w:val="24"/>
                <w:shd w:val="clear" w:color="auto" w:fill="FFFFFF"/>
              </w:rPr>
              <w:t xml:space="preserve"> физического лица</w:t>
            </w:r>
          </w:p>
        </w:tc>
        <w:tc>
          <w:tcPr>
            <w:tcW w:w="850" w:type="dxa"/>
            <w:tcBorders>
              <w:top w:val="nil"/>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shd w:val="clear" w:color="auto" w:fill="FFFFFF"/>
              </w:rPr>
              <w:t xml:space="preserve">Место </w:t>
            </w:r>
            <w:r w:rsidRPr="000735B7">
              <w:rPr>
                <w:rFonts w:cs="Times New Roman"/>
                <w:color w:val="000000"/>
                <w:sz w:val="24"/>
                <w:szCs w:val="24"/>
                <w:shd w:val="clear" w:color="auto" w:fill="FFFFFF"/>
                <w:lang w:val="ru-RU"/>
              </w:rPr>
              <w:t>жительства</w:t>
            </w:r>
            <w:r w:rsidRPr="000735B7">
              <w:rPr>
                <w:rFonts w:cs="Times New Roman"/>
                <w:color w:val="000000"/>
                <w:sz w:val="24"/>
                <w:szCs w:val="24"/>
                <w:shd w:val="clear" w:color="auto" w:fill="FFFFFF"/>
              </w:rPr>
              <w:t xml:space="preserve"> физического лица</w:t>
            </w:r>
          </w:p>
        </w:tc>
        <w:tc>
          <w:tcPr>
            <w:tcW w:w="709" w:type="dxa"/>
            <w:tcBorders>
              <w:top w:val="nil"/>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rPr>
            </w:pPr>
            <w:r w:rsidRPr="000735B7">
              <w:rPr>
                <w:rFonts w:cs="Times New Roman"/>
                <w:color w:val="000000"/>
                <w:sz w:val="24"/>
                <w:szCs w:val="24"/>
                <w:lang w:val="ru-RU"/>
              </w:rPr>
              <w:t>М</w:t>
            </w:r>
            <w:r w:rsidRPr="000735B7">
              <w:rPr>
                <w:rFonts w:cs="Times New Roman"/>
                <w:color w:val="000000"/>
                <w:sz w:val="24"/>
                <w:szCs w:val="24"/>
              </w:rPr>
              <w:t>ест</w:t>
            </w:r>
            <w:r w:rsidRPr="000735B7">
              <w:rPr>
                <w:rFonts w:cs="Times New Roman"/>
                <w:color w:val="000000"/>
                <w:sz w:val="24"/>
                <w:szCs w:val="24"/>
                <w:lang w:val="ru-RU"/>
              </w:rPr>
              <w:t>о</w:t>
            </w:r>
            <w:r w:rsidRPr="000735B7">
              <w:rPr>
                <w:rFonts w:cs="Times New Roman"/>
                <w:color w:val="000000"/>
                <w:sz w:val="24"/>
                <w:szCs w:val="24"/>
              </w:rPr>
              <w:t xml:space="preserve"> нахождения объект</w:t>
            </w:r>
            <w:r w:rsidRPr="000735B7">
              <w:rPr>
                <w:rFonts w:cs="Times New Roman"/>
                <w:color w:val="000000"/>
                <w:sz w:val="24"/>
                <w:szCs w:val="24"/>
                <w:lang w:val="ru-RU"/>
              </w:rPr>
              <w:t>а</w:t>
            </w:r>
            <w:r w:rsidRPr="000735B7">
              <w:rPr>
                <w:rFonts w:cs="Times New Roman"/>
                <w:color w:val="000000"/>
                <w:sz w:val="24"/>
                <w:szCs w:val="24"/>
              </w:rPr>
              <w:t xml:space="preserve"> проверк</w:t>
            </w:r>
            <w:r w:rsidRPr="000735B7">
              <w:rPr>
                <w:rFonts w:cs="Times New Roman"/>
                <w:color w:val="000000"/>
                <w:sz w:val="24"/>
                <w:szCs w:val="24"/>
                <w:lang w:val="ru-RU"/>
              </w:rPr>
              <w:t>и</w:t>
            </w:r>
          </w:p>
        </w:tc>
        <w:tc>
          <w:tcPr>
            <w:tcW w:w="567"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rPr>
            </w:pPr>
          </w:p>
        </w:tc>
        <w:tc>
          <w:tcPr>
            <w:tcW w:w="709"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rPr>
              <w:t>Дата окончания последней проверки</w:t>
            </w:r>
          </w:p>
        </w:tc>
        <w:tc>
          <w:tcPr>
            <w:tcW w:w="992"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lang w:val="ru-RU"/>
              </w:rPr>
            </w:pPr>
            <w:r w:rsidRPr="000735B7">
              <w:rPr>
                <w:rFonts w:cs="Times New Roman"/>
                <w:color w:val="000000"/>
                <w:sz w:val="24"/>
                <w:szCs w:val="24"/>
                <w:lang w:val="ru-RU"/>
              </w:rPr>
              <w:t>Иные основания в соответствии с федеральным законом</w:t>
            </w:r>
            <w:r w:rsidRPr="000735B7">
              <w:rPr>
                <w:rFonts w:cs="Times New Roman"/>
                <w:color w:val="000000"/>
                <w:sz w:val="24"/>
                <w:szCs w:val="24"/>
                <w:vertAlign w:val="superscript"/>
              </w:rPr>
              <w:t> </w:t>
            </w:r>
            <w:r w:rsidRPr="000735B7">
              <w:rPr>
                <w:rFonts w:cs="Times New Roman"/>
                <w:color w:val="000000"/>
                <w:sz w:val="24"/>
                <w:szCs w:val="24"/>
                <w:vertAlign w:val="superscript"/>
                <w:lang w:val="ru-RU"/>
              </w:rPr>
              <w:t>1</w:t>
            </w:r>
          </w:p>
        </w:tc>
        <w:tc>
          <w:tcPr>
            <w:tcW w:w="992"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1276" w:type="dxa"/>
            <w:tcBorders>
              <w:top w:val="single" w:sz="4" w:space="0" w:color="000000"/>
              <w:left w:val="single" w:sz="4" w:space="0" w:color="000000"/>
              <w:bottom w:val="nil"/>
              <w:right w:val="nil"/>
            </w:tcBorders>
            <w:shd w:val="clear" w:color="auto" w:fill="FFFFFF"/>
            <w:textDirection w:val="btLr"/>
            <w:hideMark/>
          </w:tcPr>
          <w:p w:rsidR="002B3E94" w:rsidRPr="000735B7" w:rsidRDefault="002B3E94">
            <w:pPr>
              <w:shd w:val="clear" w:color="auto" w:fill="FFFFFF"/>
              <w:spacing w:line="240" w:lineRule="atLeast"/>
              <w:ind w:left="113" w:right="113"/>
              <w:rPr>
                <w:rFonts w:cs="Times New Roman"/>
                <w:color w:val="000000"/>
                <w:sz w:val="24"/>
                <w:szCs w:val="24"/>
              </w:rPr>
            </w:pPr>
            <w:r w:rsidRPr="000735B7">
              <w:rPr>
                <w:rFonts w:cs="Times New Roman"/>
                <w:color w:val="000000"/>
                <w:sz w:val="24"/>
                <w:szCs w:val="24"/>
              </w:rPr>
              <w:t>рабочих дней</w:t>
            </w:r>
          </w:p>
        </w:tc>
        <w:tc>
          <w:tcPr>
            <w:tcW w:w="1007" w:type="dxa"/>
            <w:vMerge/>
            <w:tcBorders>
              <w:top w:val="single" w:sz="4" w:space="0" w:color="000000"/>
              <w:left w:val="single" w:sz="4" w:space="0" w:color="000000"/>
              <w:bottom w:val="nil"/>
              <w:right w:val="nil"/>
            </w:tcBorders>
            <w:vAlign w:val="center"/>
            <w:hideMark/>
          </w:tcPr>
          <w:p w:rsidR="002B3E94" w:rsidRPr="000735B7" w:rsidRDefault="002B3E94">
            <w:pPr>
              <w:widowControl/>
              <w:suppressAutoHyphens w:val="0"/>
              <w:autoSpaceDE/>
              <w:rPr>
                <w:rFonts w:cs="Times New Roman"/>
                <w:color w:val="000000"/>
                <w:sz w:val="24"/>
                <w:szCs w:val="24"/>
                <w:lang w:val="ru-RU"/>
              </w:rPr>
            </w:pPr>
          </w:p>
        </w:tc>
        <w:tc>
          <w:tcPr>
            <w:tcW w:w="1410" w:type="dxa"/>
            <w:vMerge/>
            <w:tcBorders>
              <w:top w:val="single" w:sz="4" w:space="0" w:color="000000"/>
              <w:left w:val="single" w:sz="4" w:space="0" w:color="000000"/>
              <w:bottom w:val="nil"/>
              <w:right w:val="single" w:sz="4" w:space="0" w:color="000000"/>
            </w:tcBorders>
            <w:vAlign w:val="center"/>
            <w:hideMark/>
          </w:tcPr>
          <w:p w:rsidR="002B3E94" w:rsidRPr="000735B7" w:rsidRDefault="002B3E94">
            <w:pPr>
              <w:widowControl/>
              <w:suppressAutoHyphens w:val="0"/>
              <w:autoSpaceDE/>
              <w:rPr>
                <w:rFonts w:cs="Times New Roman"/>
                <w:sz w:val="24"/>
                <w:szCs w:val="24"/>
                <w:lang w:val="ru-RU"/>
              </w:rPr>
            </w:pPr>
          </w:p>
        </w:tc>
      </w:tr>
      <w:tr w:rsidR="002B3E94" w:rsidRPr="000735B7" w:rsidTr="002B3E94">
        <w:trPr>
          <w:cantSplit/>
        </w:trPr>
        <w:tc>
          <w:tcPr>
            <w:tcW w:w="993"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napToGrid w:val="0"/>
              <w:jc w:val="center"/>
              <w:rPr>
                <w:rFonts w:cs="Times New Roman"/>
                <w:spacing w:val="-4"/>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007" w:type="dxa"/>
            <w:tcBorders>
              <w:top w:val="single" w:sz="4" w:space="0" w:color="000000"/>
              <w:left w:val="single" w:sz="4" w:space="0" w:color="000000"/>
              <w:bottom w:val="single" w:sz="4" w:space="0" w:color="000000"/>
              <w:right w:val="nil"/>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3E94" w:rsidRPr="000735B7" w:rsidRDefault="002B3E94">
            <w:pPr>
              <w:shd w:val="clear" w:color="auto" w:fill="FFFFFF"/>
              <w:snapToGrid w:val="0"/>
              <w:jc w:val="center"/>
              <w:rPr>
                <w:rFonts w:cs="Times New Roman"/>
                <w:color w:val="000000"/>
                <w:sz w:val="24"/>
                <w:szCs w:val="24"/>
              </w:rPr>
            </w:pPr>
          </w:p>
        </w:tc>
      </w:tr>
    </w:tbl>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p>
    <w:p w:rsidR="002B3E94" w:rsidRPr="000735B7" w:rsidRDefault="002B3E94" w:rsidP="002B3E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sz w:val="24"/>
          <w:szCs w:val="24"/>
          <w:vertAlign w:val="superscript"/>
          <w:lang w:val="ru-RU"/>
        </w:rPr>
      </w:pPr>
      <w:r w:rsidRPr="000735B7">
        <w:rPr>
          <w:rFonts w:cs="Times New Roman"/>
          <w:color w:val="000000"/>
          <w:sz w:val="24"/>
          <w:szCs w:val="24"/>
          <w:vertAlign w:val="superscript"/>
          <w:lang w:val="ru-RU"/>
        </w:rPr>
        <w:t>1</w:t>
      </w:r>
      <w:r w:rsidRPr="000735B7">
        <w:rPr>
          <w:rFonts w:cs="Times New Roman"/>
          <w:color w:val="000000"/>
          <w:sz w:val="24"/>
          <w:szCs w:val="24"/>
        </w:rPr>
        <w:t> </w:t>
      </w:r>
      <w:r w:rsidRPr="000735B7">
        <w:rPr>
          <w:rFonts w:cs="Times New Roman"/>
          <w:color w:val="000000"/>
          <w:sz w:val="24"/>
          <w:szCs w:val="24"/>
          <w:lang w:val="ru-RU"/>
        </w:rPr>
        <w:t>Указывается ссылка на положения федерального закона, устанавливающего основания проведения плановой проверки.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color w:val="000000"/>
          <w:sz w:val="24"/>
          <w:szCs w:val="24"/>
          <w:vertAlign w:val="superscript"/>
          <w:lang w:val="ru-RU"/>
        </w:rPr>
        <w:t xml:space="preserve">2 </w:t>
      </w:r>
      <w:r w:rsidRPr="000735B7">
        <w:rPr>
          <w:rFonts w:cs="Times New Roman"/>
          <w:color w:val="000000"/>
          <w:sz w:val="24"/>
          <w:szCs w:val="24"/>
          <w:lang w:val="ru-RU"/>
        </w:rPr>
        <w:t>Указывается календарный месяц начала проведения проверки.</w: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 xml:space="preserve">Приложение 4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 xml:space="preserve">                                            Ф.И.О. физического лица, в отношении которого проводится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адрес места жительства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0735B7">
        <w:rPr>
          <w:rFonts w:ascii="Times New Roman" w:hAnsi="Times New Roman" w:cs="Times New Roman"/>
        </w:rPr>
        <w:t xml:space="preserve">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40" w:name="Par511"/>
      <w:bookmarkEnd w:id="40"/>
      <w:r w:rsidRPr="000735B7">
        <w:rPr>
          <w:rFonts w:ascii="Times New Roman" w:hAnsi="Times New Roman" w:cs="Times New Roman"/>
        </w:rPr>
        <w:t>ЗАПРОС</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о представлении документов (информации)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В связи с 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(указывается основание направления запроса)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на  основании  </w:t>
      </w:r>
      <w:hyperlink r:id="rId10" w:history="1">
        <w:r w:rsidRPr="000735B7">
          <w:rPr>
            <w:rStyle w:val="af3"/>
            <w:rFonts w:ascii="Times New Roman" w:hAnsi="Times New Roman" w:cs="Times New Roman"/>
          </w:rPr>
          <w:t>статьи  20</w:t>
        </w:r>
      </w:hyperlink>
      <w:r w:rsidRPr="000735B7">
        <w:rPr>
          <w:rFonts w:ascii="Times New Roman" w:hAnsi="Times New Roman" w:cs="Times New Roman"/>
        </w:rPr>
        <w:t xml:space="preserve"> Жилищного кодекса Российской Федерации и в</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соответствии   с распоряжением  (указать  наименование  органа  муниципального</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контроля) от "___" ____________ 20___ г. № ____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(Ф.И.О. физического лица, в отношении которого проводится проверка)</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надлежит представить:</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1.</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2.</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3. _______________________________________________________________________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(перечисляются запрашиваемые документы, информация)</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Срок представления не позднее ________________ 20______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Отказ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Приложение: копия распоряжения о проведении проверки</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Руководитель </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органа муниципального контроля        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Должностные лица               _____________________________</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Настоящий запрос получил(а)   _________________ 20__ г.</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Ф.И.О. _________________________________/_______________________ (подпись)</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(Ф.И.О. физического лица, в отношении которого проводится проверка, Ф.И.О. его уполномоченного</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представителя (с указанием номера и даты</w:t>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0735B7">
        <w:rPr>
          <w:rFonts w:ascii="Times New Roman" w:hAnsi="Times New Roman" w:cs="Times New Roman"/>
        </w:rPr>
        <w:t>доверенности))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0735B7"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Приложение 5 к Положению о муниципальном жилищном контроле на территории</w:t>
      </w:r>
      <w:r w:rsidR="000735B7" w:rsidRPr="000735B7">
        <w:rPr>
          <w:rFonts w:cs="Times New Roman"/>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p w:rsidR="002B3E94" w:rsidRPr="002F2B50"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b/>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2F2953"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rPr>
            </w:pPr>
            <w:r w:rsidRPr="000735B7">
              <w:rPr>
                <w:rFonts w:cs="Times New Roman"/>
                <w:sz w:val="24"/>
                <w:szCs w:val="24"/>
                <w:lang w:val="ru-RU"/>
              </w:rPr>
              <w:t>(наименование органа муниципального контроля)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12474"/>
        </w:tabs>
        <w:suppressAutoHyphens w:val="0"/>
        <w:jc w:val="both"/>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2B3E94" w:rsidRPr="000735B7" w:rsidTr="002B3E94">
        <w:tc>
          <w:tcPr>
            <w:tcW w:w="498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Merge w:val="restart"/>
            <w:vAlign w:val="bottom"/>
          </w:tcPr>
          <w:p w:rsidR="002B3E94" w:rsidRPr="000735B7" w:rsidRDefault="002B3E94">
            <w:pPr>
              <w:widowControl/>
              <w:suppressAutoHyphens w:val="0"/>
              <w:snapToGrid w:val="0"/>
              <w:jc w:val="center"/>
              <w:rPr>
                <w:rFonts w:cs="Times New Roman"/>
                <w:sz w:val="24"/>
                <w:szCs w:val="24"/>
                <w:lang w:val="ru-RU"/>
              </w:rPr>
            </w:pPr>
          </w:p>
        </w:tc>
        <w:tc>
          <w:tcPr>
            <w:tcW w:w="279"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57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22"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22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36"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476"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364"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4984"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lang w:val="ru-RU"/>
              </w:rPr>
            </w:pPr>
            <w:r w:rsidRPr="000735B7">
              <w:rPr>
                <w:rFonts w:cs="Times New Roman"/>
                <w:sz w:val="24"/>
                <w:szCs w:val="24"/>
              </w:rPr>
              <w:t>(</w:t>
            </w:r>
            <w:r w:rsidRPr="000735B7">
              <w:rPr>
                <w:rFonts w:cs="Times New Roman"/>
                <w:sz w:val="24"/>
                <w:szCs w:val="24"/>
                <w:lang w:val="ru-RU"/>
              </w:rPr>
              <w:t>место составления акта)</w:t>
            </w:r>
          </w:p>
        </w:tc>
        <w:tc>
          <w:tcPr>
            <w:tcW w:w="644" w:type="dxa"/>
            <w:vMerge/>
            <w:vAlign w:val="center"/>
            <w:hideMark/>
          </w:tcPr>
          <w:p w:rsidR="002B3E94" w:rsidRPr="000735B7" w:rsidRDefault="002B3E94">
            <w:pPr>
              <w:widowControl/>
              <w:suppressAutoHyphens w:val="0"/>
              <w:autoSpaceDE/>
              <w:rPr>
                <w:rFonts w:cs="Times New Roman"/>
                <w:sz w:val="24"/>
                <w:szCs w:val="24"/>
                <w:lang w:val="ru-RU"/>
              </w:rPr>
            </w:pPr>
          </w:p>
        </w:tc>
        <w:tc>
          <w:tcPr>
            <w:tcW w:w="4577" w:type="dxa"/>
            <w:gridSpan w:val="7"/>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(дата составления акта)</w:t>
            </w: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right"/>
              <w:rPr>
                <w:rFonts w:cs="Times New Roman"/>
                <w:sz w:val="24"/>
                <w:szCs w:val="24"/>
                <w:lang w:val="ru-RU"/>
              </w:rPr>
            </w:pPr>
          </w:p>
        </w:tc>
        <w:tc>
          <w:tcPr>
            <w:tcW w:w="4577" w:type="dxa"/>
            <w:gridSpan w:val="7"/>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center"/>
              <w:rPr>
                <w:rFonts w:cs="Times New Roman"/>
                <w:sz w:val="24"/>
                <w:szCs w:val="24"/>
                <w:lang w:val="ru-RU"/>
              </w:rPr>
            </w:pPr>
          </w:p>
        </w:tc>
        <w:tc>
          <w:tcPr>
            <w:tcW w:w="4577" w:type="dxa"/>
            <w:gridSpan w:val="7"/>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(время составления акта)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pacing w:val="40"/>
          <w:sz w:val="24"/>
          <w:szCs w:val="24"/>
          <w:lang w:val="ru-RU"/>
        </w:rPr>
      </w:pPr>
      <w:r w:rsidRPr="000735B7">
        <w:rPr>
          <w:rFonts w:cs="Times New Roman"/>
          <w:b/>
          <w:bCs/>
          <w:spacing w:val="40"/>
          <w:sz w:val="24"/>
          <w:szCs w:val="24"/>
          <w:lang w:val="ru-RU"/>
        </w:rPr>
        <w:t xml:space="preserve">АКТ  </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r w:rsidRPr="000735B7">
        <w:rPr>
          <w:rFonts w:cs="Times New Roman"/>
          <w:b/>
          <w:bCs/>
          <w:spacing w:val="40"/>
          <w:sz w:val="24"/>
          <w:szCs w:val="24"/>
          <w:lang w:val="ru-RU"/>
        </w:rPr>
        <w:t xml:space="preserve">о невозможности проведения проверки </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43"/>
        <w:gridCol w:w="2275"/>
      </w:tblGrid>
      <w:tr w:rsidR="002B3E94" w:rsidRPr="000735B7" w:rsidTr="002B3E94">
        <w:tc>
          <w:tcPr>
            <w:tcW w:w="443" w:type="dxa"/>
            <w:vAlign w:val="bottom"/>
            <w:hideMark/>
          </w:tcPr>
          <w:p w:rsidR="002B3E94" w:rsidRPr="000735B7" w:rsidRDefault="002B3E94">
            <w:pPr>
              <w:widowControl/>
              <w:tabs>
                <w:tab w:val="left" w:pos="12474"/>
              </w:tabs>
              <w:suppressAutoHyphens w:val="0"/>
              <w:ind w:right="57"/>
              <w:jc w:val="right"/>
              <w:rPr>
                <w:rFonts w:cs="Times New Roman"/>
                <w:sz w:val="24"/>
                <w:szCs w:val="24"/>
                <w:lang w:val="ru-RU"/>
              </w:rPr>
            </w:pPr>
            <w:r w:rsidRPr="000735B7">
              <w:rPr>
                <w:rFonts w:cs="Times New Roman"/>
                <w:sz w:val="24"/>
                <w:szCs w:val="24"/>
                <w:lang w:val="ru-RU"/>
              </w:rPr>
              <w:t>№</w:t>
            </w:r>
          </w:p>
        </w:tc>
        <w:tc>
          <w:tcPr>
            <w:tcW w:w="227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2268"/>
        <w:gridCol w:w="7937"/>
      </w:tblGrid>
      <w:tr w:rsidR="002B3E94" w:rsidRPr="000735B7" w:rsidTr="002B3E94">
        <w:tc>
          <w:tcPr>
            <w:tcW w:w="226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 адресу/адресам:</w:t>
            </w:r>
          </w:p>
        </w:tc>
        <w:tc>
          <w:tcPr>
            <w:tcW w:w="793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2268"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7937"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(место проведения проверки; дата, время и продолжительность проведения проверки)</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701"/>
        <w:gridCol w:w="189"/>
        <w:gridCol w:w="5711"/>
        <w:gridCol w:w="2604"/>
      </w:tblGrid>
      <w:tr w:rsidR="002B3E94" w:rsidRPr="000735B7" w:rsidTr="002B3E94">
        <w:tc>
          <w:tcPr>
            <w:tcW w:w="170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 основании:</w:t>
            </w:r>
          </w:p>
        </w:tc>
        <w:tc>
          <w:tcPr>
            <w:tcW w:w="8504"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4"/>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gridSpan w:val="4"/>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(номер, дата распоряжения о назначении проверки)</w:t>
            </w:r>
          </w:p>
        </w:tc>
      </w:tr>
      <w:tr w:rsidR="002B3E94" w:rsidRPr="000735B7" w:rsidTr="002B3E94">
        <w:tc>
          <w:tcPr>
            <w:tcW w:w="1890" w:type="dxa"/>
            <w:gridSpan w:val="2"/>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проводится</w:t>
            </w:r>
          </w:p>
        </w:tc>
        <w:tc>
          <w:tcPr>
            <w:tcW w:w="571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2604" w:type="dxa"/>
            <w:vAlign w:val="bottom"/>
            <w:hideMark/>
          </w:tcPr>
          <w:p w:rsidR="002B3E94" w:rsidRPr="000735B7" w:rsidRDefault="002B3E94">
            <w:pPr>
              <w:widowControl/>
              <w:tabs>
                <w:tab w:val="left" w:pos="12474"/>
              </w:tabs>
              <w:suppressAutoHyphens w:val="0"/>
              <w:jc w:val="right"/>
              <w:rPr>
                <w:rFonts w:cs="Times New Roman"/>
                <w:sz w:val="24"/>
                <w:szCs w:val="24"/>
              </w:rPr>
            </w:pPr>
            <w:r w:rsidRPr="000735B7">
              <w:rPr>
                <w:rFonts w:cs="Times New Roman"/>
                <w:sz w:val="24"/>
                <w:szCs w:val="24"/>
                <w:lang w:val="ru-RU"/>
              </w:rPr>
              <w:t>проверка в отношении:</w:t>
            </w:r>
          </w:p>
        </w:tc>
      </w:tr>
      <w:tr w:rsidR="002B3E94" w:rsidRPr="000735B7" w:rsidTr="002B3E94">
        <w:tc>
          <w:tcPr>
            <w:tcW w:w="1890"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711"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(плановая/внеплановая, документарная/выездная)</w:t>
            </w:r>
          </w:p>
        </w:tc>
        <w:tc>
          <w:tcPr>
            <w:tcW w:w="2604" w:type="dxa"/>
            <w:vAlign w:val="bottom"/>
          </w:tcPr>
          <w:p w:rsidR="002B3E94" w:rsidRPr="000735B7" w:rsidRDefault="002B3E94">
            <w:pPr>
              <w:widowControl/>
              <w:tabs>
                <w:tab w:val="left" w:pos="12474"/>
              </w:tabs>
              <w:suppressAutoHyphens w:val="0"/>
              <w:snapToGrid w:val="0"/>
              <w:jc w:val="right"/>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suppressAutoHyphens w:val="0"/>
              <w:autoSpaceDE/>
              <w:autoSpaceDN w:val="0"/>
              <w:snapToGrid w:val="0"/>
              <w:rPr>
                <w:rFonts w:cs="Times New Roman"/>
                <w:sz w:val="24"/>
                <w:szCs w:val="24"/>
                <w:lang w:val="ru-RU"/>
              </w:rPr>
            </w:pPr>
          </w:p>
        </w:tc>
      </w:tr>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3794"/>
        <w:gridCol w:w="6412"/>
      </w:tblGrid>
      <w:tr w:rsidR="002B3E94" w:rsidRPr="002F2953" w:rsidTr="002B3E94">
        <w:tc>
          <w:tcPr>
            <w:tcW w:w="10206"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3794" w:type="dxa"/>
            <w:vAlign w:val="bottom"/>
          </w:tcPr>
          <w:p w:rsidR="002B3E94" w:rsidRPr="000735B7" w:rsidRDefault="002B3E94">
            <w:pPr>
              <w:widowControl/>
              <w:tabs>
                <w:tab w:val="left" w:pos="12474"/>
              </w:tabs>
              <w:suppressAutoHyphens w:val="0"/>
              <w:snapToGrid w:val="0"/>
              <w:rPr>
                <w:rFonts w:cs="Times New Roman"/>
                <w:sz w:val="24"/>
                <w:szCs w:val="24"/>
                <w:lang w:val="ru-RU"/>
              </w:rPr>
            </w:pPr>
          </w:p>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Лицо(а), проводящее проверку:</w:t>
            </w:r>
          </w:p>
        </w:tc>
        <w:tc>
          <w:tcPr>
            <w:tcW w:w="641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6"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должность должностного лица (должностных лиц), проводившего(их)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56"/>
        <w:gridCol w:w="5249"/>
      </w:tblGrid>
      <w:tr w:rsidR="002B3E94" w:rsidRPr="000735B7" w:rsidTr="002B3E94">
        <w:tc>
          <w:tcPr>
            <w:tcW w:w="4956"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 проведении проверки присутствуют:</w:t>
            </w:r>
          </w:p>
        </w:tc>
        <w:tc>
          <w:tcPr>
            <w:tcW w:w="5249"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 присутствовавших при проведении мероприятий по проверке)</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Проведение проверки невозможно в связи: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rPr>
      </w:pPr>
      <w:r w:rsidRPr="000735B7">
        <w:rPr>
          <w:rFonts w:cs="Times New Roman"/>
          <w:sz w:val="24"/>
          <w:szCs w:val="24"/>
          <w:lang w:val="ru-RU"/>
        </w:rPr>
        <w:t>с отсутствием физического лица:</w:t>
      </w:r>
    </w:p>
    <w:tbl>
      <w:tblPr>
        <w:tblW w:w="0" w:type="auto"/>
        <w:tblLayout w:type="fixed"/>
        <w:tblCellMar>
          <w:left w:w="0" w:type="dxa"/>
          <w:right w:w="0" w:type="dxa"/>
        </w:tblCellMar>
        <w:tblLook w:val="04A0" w:firstRow="1" w:lastRow="0" w:firstColumn="1" w:lastColumn="0" w:noHBand="0" w:noVBand="1"/>
      </w:tblPr>
      <w:tblGrid>
        <w:gridCol w:w="644"/>
        <w:gridCol w:w="9561"/>
      </w:tblGrid>
      <w:tr w:rsidR="002B3E94" w:rsidRPr="000735B7" w:rsidTr="002B3E94">
        <w:tc>
          <w:tcPr>
            <w:tcW w:w="644" w:type="dxa"/>
            <w:vAlign w:val="bottom"/>
          </w:tcPr>
          <w:p w:rsidR="002B3E94" w:rsidRPr="000735B7" w:rsidRDefault="002B3E94">
            <w:pPr>
              <w:widowControl/>
              <w:tabs>
                <w:tab w:val="left" w:pos="12474"/>
              </w:tabs>
              <w:suppressAutoHyphens w:val="0"/>
              <w:snapToGrid w:val="0"/>
              <w:rPr>
                <w:rFonts w:cs="Times New Roman"/>
                <w:sz w:val="24"/>
                <w:szCs w:val="24"/>
              </w:rPr>
            </w:pPr>
          </w:p>
        </w:tc>
        <w:tc>
          <w:tcPr>
            <w:tcW w:w="956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иными действиями (бездействием) физического лица:</w:t>
      </w:r>
    </w:p>
    <w:tbl>
      <w:tblPr>
        <w:tblW w:w="0" w:type="auto"/>
        <w:tblLayout w:type="fixed"/>
        <w:tblCellMar>
          <w:left w:w="0" w:type="dxa"/>
          <w:right w:w="0" w:type="dxa"/>
        </w:tblCellMar>
        <w:tblLook w:val="04A0" w:firstRow="1" w:lastRow="0" w:firstColumn="1" w:lastColumn="0" w:noHBand="0" w:noVBand="1"/>
      </w:tblPr>
      <w:tblGrid>
        <w:gridCol w:w="23"/>
        <w:gridCol w:w="10183"/>
      </w:tblGrid>
      <w:tr w:rsidR="002B3E94" w:rsidRPr="002F2953" w:rsidTr="002B3E94">
        <w:tc>
          <w:tcPr>
            <w:tcW w:w="23" w:type="dxa"/>
            <w:vAlign w:val="bottom"/>
          </w:tcPr>
          <w:p w:rsidR="002B3E94" w:rsidRPr="000735B7" w:rsidRDefault="002B3E94">
            <w:pPr>
              <w:widowControl/>
              <w:tabs>
                <w:tab w:val="left" w:pos="12474"/>
              </w:tabs>
              <w:suppressAutoHyphens w:val="0"/>
              <w:snapToGrid w:val="0"/>
              <w:ind w:right="101"/>
              <w:rPr>
                <w:rFonts w:cs="Times New Roman"/>
                <w:sz w:val="24"/>
                <w:szCs w:val="24"/>
                <w:lang w:val="ru-RU"/>
              </w:rPr>
            </w:pPr>
          </w:p>
        </w:tc>
        <w:tc>
          <w:tcPr>
            <w:tcW w:w="10183"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3724"/>
        <w:gridCol w:w="6468"/>
      </w:tblGrid>
      <w:tr w:rsidR="002B3E94" w:rsidRPr="000735B7" w:rsidTr="002B3E94">
        <w:tc>
          <w:tcPr>
            <w:tcW w:w="3724"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Прилагаемые к акту документы:</w:t>
            </w:r>
          </w:p>
        </w:tc>
        <w:tc>
          <w:tcPr>
            <w:tcW w:w="6468"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192"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4382"/>
        <w:gridCol w:w="5810"/>
      </w:tblGrid>
      <w:tr w:rsidR="002B3E94" w:rsidRPr="000735B7" w:rsidTr="002B3E94">
        <w:tc>
          <w:tcPr>
            <w:tcW w:w="4382"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Подписи лиц, проводивших проверку:</w:t>
            </w: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4382"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актом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10192"/>
      </w:tblGrid>
      <w:tr w:rsidR="002B3E94" w:rsidRPr="002F2953" w:rsidTr="002B3E94">
        <w:tc>
          <w:tcPr>
            <w:tcW w:w="1019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192" w:type="dxa"/>
            <w:tcBorders>
              <w:top w:val="single" w:sz="4" w:space="0" w:color="000000"/>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192"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68"/>
        <w:gridCol w:w="489"/>
        <w:gridCol w:w="280"/>
        <w:gridCol w:w="1526"/>
        <w:gridCol w:w="280"/>
        <w:gridCol w:w="308"/>
        <w:gridCol w:w="266"/>
      </w:tblGrid>
      <w:tr w:rsidR="002B3E94" w:rsidRPr="000735B7" w:rsidTr="002B3E94">
        <w:tc>
          <w:tcPr>
            <w:tcW w:w="168"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489"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15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308"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266"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3317" w:type="dxa"/>
            <w:gridSpan w:val="7"/>
            <w:vAlign w:val="bottom"/>
          </w:tcPr>
          <w:p w:rsidR="002B3E94" w:rsidRPr="000735B7" w:rsidRDefault="002B3E94">
            <w:pPr>
              <w:widowControl/>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512"/>
      </w:tblGrid>
      <w:tr w:rsidR="002B3E94" w:rsidRPr="000735B7" w:rsidTr="002B3E94">
        <w:tc>
          <w:tcPr>
            <w:tcW w:w="1512"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r>
      <w:tr w:rsidR="002B3E94" w:rsidRPr="000735B7" w:rsidTr="002B3E94">
        <w:tc>
          <w:tcPr>
            <w:tcW w:w="1512"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rPr>
              <w:t>(</w:t>
            </w:r>
            <w:r w:rsidRPr="000735B7">
              <w:rPr>
                <w:rFonts w:cs="Times New Roman"/>
                <w:sz w:val="24"/>
                <w:szCs w:val="24"/>
                <w:lang w:val="ru-RU"/>
              </w:rPr>
              <w:t>подпись)</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4341"/>
      </w:tblGrid>
      <w:tr w:rsidR="002B3E94" w:rsidRPr="002F2953" w:rsidTr="002B3E94">
        <w:tc>
          <w:tcPr>
            <w:tcW w:w="585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Пометка об отказе ознакомления с актом:</w:t>
            </w:r>
          </w:p>
        </w:tc>
        <w:tc>
          <w:tcPr>
            <w:tcW w:w="434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5851" w:type="dxa"/>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4341"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(подпись уполномоченного должностного лица (лиц), проводившего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rPr>
        <w:t>Приложение 6 к Положению о муниципальном жилищном контроле на территории</w:t>
      </w:r>
      <w:r w:rsidR="000735B7" w:rsidRPr="000735B7">
        <w:rPr>
          <w:rFonts w:cs="Times New Roman"/>
        </w:rPr>
        <w:t xml:space="preserve">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p w:rsidR="002B3E94" w:rsidRPr="002F2B50"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imes New Roman"/>
          <w:b/>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2F2953"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rPr>
            </w:pPr>
            <w:r w:rsidRPr="000735B7">
              <w:rPr>
                <w:rFonts w:cs="Times New Roman"/>
                <w:sz w:val="24"/>
                <w:szCs w:val="24"/>
                <w:lang w:val="ru-RU"/>
              </w:rPr>
              <w:t>(наименование органа муниципального контроля)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12474"/>
        </w:tabs>
        <w:suppressAutoHyphens w:val="0"/>
        <w:jc w:val="both"/>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84"/>
        <w:gridCol w:w="644"/>
        <w:gridCol w:w="279"/>
        <w:gridCol w:w="574"/>
        <w:gridCol w:w="322"/>
        <w:gridCol w:w="2226"/>
        <w:gridCol w:w="336"/>
        <w:gridCol w:w="476"/>
        <w:gridCol w:w="364"/>
      </w:tblGrid>
      <w:tr w:rsidR="002B3E94" w:rsidRPr="000735B7" w:rsidTr="002B3E94">
        <w:tc>
          <w:tcPr>
            <w:tcW w:w="498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Merge w:val="restart"/>
            <w:vAlign w:val="bottom"/>
          </w:tcPr>
          <w:p w:rsidR="002B3E94" w:rsidRPr="000735B7" w:rsidRDefault="002B3E94">
            <w:pPr>
              <w:widowControl/>
              <w:suppressAutoHyphens w:val="0"/>
              <w:snapToGrid w:val="0"/>
              <w:jc w:val="center"/>
              <w:rPr>
                <w:rFonts w:cs="Times New Roman"/>
                <w:sz w:val="24"/>
                <w:szCs w:val="24"/>
                <w:lang w:val="ru-RU"/>
              </w:rPr>
            </w:pPr>
          </w:p>
        </w:tc>
        <w:tc>
          <w:tcPr>
            <w:tcW w:w="279"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574"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22"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22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336"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476"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364"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4984"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lang w:val="ru-RU"/>
              </w:rPr>
            </w:pPr>
            <w:r w:rsidRPr="000735B7">
              <w:rPr>
                <w:rFonts w:cs="Times New Roman"/>
                <w:sz w:val="24"/>
                <w:szCs w:val="24"/>
              </w:rPr>
              <w:t>(</w:t>
            </w:r>
            <w:r w:rsidRPr="000735B7">
              <w:rPr>
                <w:rFonts w:cs="Times New Roman"/>
                <w:sz w:val="24"/>
                <w:szCs w:val="24"/>
                <w:lang w:val="ru-RU"/>
              </w:rPr>
              <w:t>место составления акта)</w:t>
            </w:r>
          </w:p>
        </w:tc>
        <w:tc>
          <w:tcPr>
            <w:tcW w:w="644" w:type="dxa"/>
            <w:vMerge/>
            <w:vAlign w:val="center"/>
            <w:hideMark/>
          </w:tcPr>
          <w:p w:rsidR="002B3E94" w:rsidRPr="000735B7" w:rsidRDefault="002B3E94">
            <w:pPr>
              <w:widowControl/>
              <w:suppressAutoHyphens w:val="0"/>
              <w:autoSpaceDE/>
              <w:rPr>
                <w:rFonts w:cs="Times New Roman"/>
                <w:sz w:val="24"/>
                <w:szCs w:val="24"/>
                <w:lang w:val="ru-RU"/>
              </w:rPr>
            </w:pPr>
          </w:p>
        </w:tc>
        <w:tc>
          <w:tcPr>
            <w:tcW w:w="4577" w:type="dxa"/>
            <w:gridSpan w:val="7"/>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(дата составления акта)</w:t>
            </w: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right"/>
              <w:rPr>
                <w:rFonts w:cs="Times New Roman"/>
                <w:sz w:val="24"/>
                <w:szCs w:val="24"/>
                <w:lang w:val="ru-RU"/>
              </w:rPr>
            </w:pPr>
          </w:p>
        </w:tc>
        <w:tc>
          <w:tcPr>
            <w:tcW w:w="4577" w:type="dxa"/>
            <w:gridSpan w:val="7"/>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r>
      <w:tr w:rsidR="002B3E94" w:rsidRPr="000735B7" w:rsidTr="002B3E94">
        <w:tc>
          <w:tcPr>
            <w:tcW w:w="4984" w:type="dxa"/>
            <w:vAlign w:val="bottom"/>
          </w:tcPr>
          <w:p w:rsidR="002B3E94" w:rsidRPr="000735B7" w:rsidRDefault="002B3E94">
            <w:pPr>
              <w:widowControl/>
              <w:suppressAutoHyphens w:val="0"/>
              <w:snapToGrid w:val="0"/>
              <w:jc w:val="center"/>
              <w:rPr>
                <w:rFonts w:cs="Times New Roman"/>
                <w:sz w:val="24"/>
                <w:szCs w:val="24"/>
                <w:lang w:val="ru-RU"/>
              </w:rPr>
            </w:pPr>
          </w:p>
        </w:tc>
        <w:tc>
          <w:tcPr>
            <w:tcW w:w="644" w:type="dxa"/>
            <w:vAlign w:val="bottom"/>
          </w:tcPr>
          <w:p w:rsidR="002B3E94" w:rsidRPr="000735B7" w:rsidRDefault="002B3E94">
            <w:pPr>
              <w:widowControl/>
              <w:suppressAutoHyphens w:val="0"/>
              <w:snapToGrid w:val="0"/>
              <w:jc w:val="center"/>
              <w:rPr>
                <w:rFonts w:cs="Times New Roman"/>
                <w:sz w:val="24"/>
                <w:szCs w:val="24"/>
                <w:lang w:val="ru-RU"/>
              </w:rPr>
            </w:pPr>
          </w:p>
        </w:tc>
        <w:tc>
          <w:tcPr>
            <w:tcW w:w="4577" w:type="dxa"/>
            <w:gridSpan w:val="7"/>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lang w:val="ru-RU"/>
              </w:rPr>
              <w:t>(время составления акта)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r w:rsidRPr="000735B7">
        <w:rPr>
          <w:rFonts w:cs="Times New Roman"/>
          <w:b/>
          <w:bCs/>
          <w:spacing w:val="40"/>
          <w:sz w:val="24"/>
          <w:szCs w:val="24"/>
          <w:lang w:val="ru-RU"/>
        </w:rPr>
        <w:t>АКТ ПРОВЕРКИ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cs="Times New Roman"/>
          <w:b/>
          <w:bCs/>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43"/>
        <w:gridCol w:w="2275"/>
      </w:tblGrid>
      <w:tr w:rsidR="002B3E94" w:rsidRPr="000735B7" w:rsidTr="002B3E94">
        <w:tc>
          <w:tcPr>
            <w:tcW w:w="443" w:type="dxa"/>
            <w:vAlign w:val="bottom"/>
            <w:hideMark/>
          </w:tcPr>
          <w:p w:rsidR="002B3E94" w:rsidRPr="000735B7" w:rsidRDefault="002B3E94">
            <w:pPr>
              <w:widowControl/>
              <w:tabs>
                <w:tab w:val="left" w:pos="12474"/>
              </w:tabs>
              <w:suppressAutoHyphens w:val="0"/>
              <w:ind w:right="57"/>
              <w:jc w:val="right"/>
              <w:rPr>
                <w:rFonts w:cs="Times New Roman"/>
                <w:sz w:val="24"/>
                <w:szCs w:val="24"/>
                <w:lang w:val="ru-RU"/>
              </w:rPr>
            </w:pPr>
            <w:r w:rsidRPr="000735B7">
              <w:rPr>
                <w:rFonts w:cs="Times New Roman"/>
                <w:sz w:val="24"/>
                <w:szCs w:val="24"/>
                <w:lang w:val="ru-RU"/>
              </w:rPr>
              <w:t>№</w:t>
            </w:r>
          </w:p>
        </w:tc>
        <w:tc>
          <w:tcPr>
            <w:tcW w:w="227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2268"/>
        <w:gridCol w:w="7937"/>
      </w:tblGrid>
      <w:tr w:rsidR="002B3E94" w:rsidRPr="000735B7" w:rsidTr="002B3E94">
        <w:tc>
          <w:tcPr>
            <w:tcW w:w="226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 адресу/адресам:</w:t>
            </w:r>
          </w:p>
        </w:tc>
        <w:tc>
          <w:tcPr>
            <w:tcW w:w="793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2268"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7937"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(место проведения проверки; дата, время и продолжительность проведения проверки)</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701"/>
        <w:gridCol w:w="189"/>
        <w:gridCol w:w="5711"/>
        <w:gridCol w:w="2604"/>
      </w:tblGrid>
      <w:tr w:rsidR="002B3E94" w:rsidRPr="000735B7" w:rsidTr="002B3E94">
        <w:tc>
          <w:tcPr>
            <w:tcW w:w="170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 основании:</w:t>
            </w:r>
          </w:p>
        </w:tc>
        <w:tc>
          <w:tcPr>
            <w:tcW w:w="8504"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4"/>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gridSpan w:val="4"/>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(номер, дата распоряжения о проведении проверки)</w:t>
            </w:r>
          </w:p>
        </w:tc>
      </w:tr>
      <w:tr w:rsidR="002B3E94" w:rsidRPr="000735B7" w:rsidTr="002B3E94">
        <w:tc>
          <w:tcPr>
            <w:tcW w:w="1890" w:type="dxa"/>
            <w:gridSpan w:val="2"/>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была проведена</w:t>
            </w:r>
          </w:p>
        </w:tc>
        <w:tc>
          <w:tcPr>
            <w:tcW w:w="571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2604" w:type="dxa"/>
            <w:vAlign w:val="bottom"/>
            <w:hideMark/>
          </w:tcPr>
          <w:p w:rsidR="002B3E94" w:rsidRPr="000735B7" w:rsidRDefault="002B3E94">
            <w:pPr>
              <w:widowControl/>
              <w:tabs>
                <w:tab w:val="left" w:pos="12474"/>
              </w:tabs>
              <w:suppressAutoHyphens w:val="0"/>
              <w:jc w:val="right"/>
              <w:rPr>
                <w:rFonts w:cs="Times New Roman"/>
                <w:sz w:val="24"/>
                <w:szCs w:val="24"/>
              </w:rPr>
            </w:pPr>
            <w:r w:rsidRPr="000735B7">
              <w:rPr>
                <w:rFonts w:cs="Times New Roman"/>
                <w:sz w:val="24"/>
                <w:szCs w:val="24"/>
                <w:lang w:val="ru-RU"/>
              </w:rPr>
              <w:t>проверка в отношении:</w:t>
            </w:r>
          </w:p>
        </w:tc>
      </w:tr>
      <w:tr w:rsidR="002B3E94" w:rsidRPr="000735B7" w:rsidTr="002B3E94">
        <w:tc>
          <w:tcPr>
            <w:tcW w:w="1890"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711"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(плановая/внеплановая, документарная/выездная)</w:t>
            </w:r>
          </w:p>
        </w:tc>
        <w:tc>
          <w:tcPr>
            <w:tcW w:w="2604" w:type="dxa"/>
            <w:vAlign w:val="bottom"/>
          </w:tcPr>
          <w:p w:rsidR="002B3E94" w:rsidRPr="000735B7" w:rsidRDefault="002B3E94">
            <w:pPr>
              <w:widowControl/>
              <w:tabs>
                <w:tab w:val="left" w:pos="12474"/>
              </w:tabs>
              <w:suppressAutoHyphens w:val="0"/>
              <w:snapToGrid w:val="0"/>
              <w:jc w:val="right"/>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0205"/>
      </w:tblGrid>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suppressAutoHyphens w:val="0"/>
              <w:autoSpaceDE/>
              <w:autoSpaceDN w:val="0"/>
              <w:snapToGrid w:val="0"/>
              <w:rPr>
                <w:rFonts w:cs="Times New Roman"/>
                <w:sz w:val="24"/>
                <w:szCs w:val="24"/>
                <w:lang w:val="ru-RU"/>
              </w:rPr>
            </w:pPr>
          </w:p>
        </w:tc>
      </w:tr>
      <w:tr w:rsidR="002B3E94" w:rsidRPr="000735B7" w:rsidTr="002B3E94">
        <w:tc>
          <w:tcPr>
            <w:tcW w:w="10205"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 xml:space="preserve">С копией распоряжения  о проведении проверки ознакомлен(ы): (заполняется при проведении выездной проверки) </w:t>
      </w:r>
    </w:p>
    <w:tbl>
      <w:tblPr>
        <w:tblW w:w="0" w:type="auto"/>
        <w:tblLayout w:type="fixed"/>
        <w:tblCellMar>
          <w:left w:w="0" w:type="dxa"/>
          <w:right w:w="0" w:type="dxa"/>
        </w:tblCellMar>
        <w:tblLook w:val="04A0" w:firstRow="1" w:lastRow="0" w:firstColumn="1" w:lastColumn="0" w:noHBand="0" w:noVBand="1"/>
      </w:tblPr>
      <w:tblGrid>
        <w:gridCol w:w="23"/>
        <w:gridCol w:w="3771"/>
        <w:gridCol w:w="6412"/>
      </w:tblGrid>
      <w:tr w:rsidR="002B3E94" w:rsidRPr="002F2953" w:rsidTr="002B3E94">
        <w:tc>
          <w:tcPr>
            <w:tcW w:w="23"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10183"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3"/>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(фамилии, инициалы, подпись, дата, время)</w:t>
            </w:r>
          </w:p>
        </w:tc>
      </w:tr>
      <w:tr w:rsidR="002B3E94" w:rsidRPr="000735B7" w:rsidTr="002B3E94">
        <w:tc>
          <w:tcPr>
            <w:tcW w:w="3794" w:type="dxa"/>
            <w:gridSpan w:val="2"/>
            <w:vAlign w:val="bottom"/>
          </w:tcPr>
          <w:p w:rsidR="002B3E94" w:rsidRPr="000735B7" w:rsidRDefault="002B3E94">
            <w:pPr>
              <w:widowControl/>
              <w:tabs>
                <w:tab w:val="left" w:pos="12474"/>
              </w:tabs>
              <w:suppressAutoHyphens w:val="0"/>
              <w:snapToGrid w:val="0"/>
              <w:rPr>
                <w:rFonts w:cs="Times New Roman"/>
                <w:sz w:val="24"/>
                <w:szCs w:val="24"/>
                <w:lang w:val="ru-RU"/>
              </w:rPr>
            </w:pPr>
          </w:p>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Лицо(а), проводившее проверку:</w:t>
            </w:r>
          </w:p>
        </w:tc>
        <w:tc>
          <w:tcPr>
            <w:tcW w:w="641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6" w:type="dxa"/>
            <w:gridSpan w:val="3"/>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6" w:type="dxa"/>
            <w:gridSpan w:val="3"/>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3"/>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4956"/>
        <w:gridCol w:w="5249"/>
      </w:tblGrid>
      <w:tr w:rsidR="002B3E94" w:rsidRPr="000735B7" w:rsidTr="002B3E94">
        <w:tc>
          <w:tcPr>
            <w:tcW w:w="4956"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 проведении проверки присутствовали:</w:t>
            </w:r>
          </w:p>
        </w:tc>
        <w:tc>
          <w:tcPr>
            <w:tcW w:w="5249"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rPr>
                <w:rFonts w:cs="Times New Roman"/>
                <w:sz w:val="24"/>
                <w:szCs w:val="24"/>
                <w:lang w:val="ru-RU"/>
              </w:rPr>
            </w:pPr>
          </w:p>
        </w:tc>
      </w:tr>
      <w:tr w:rsidR="002B3E94" w:rsidRPr="000735B7" w:rsidTr="002B3E94">
        <w:tc>
          <w:tcPr>
            <w:tcW w:w="10205" w:type="dxa"/>
            <w:gridSpan w:val="2"/>
            <w:tcBorders>
              <w:top w:val="single" w:sz="4" w:space="0" w:color="000000"/>
              <w:left w:val="nil"/>
              <w:bottom w:val="nil"/>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(фамилия, имя, отчество (при наличии) физического лица, его уполномоченного представителя, присутствовавших при проведении мероприятий по проверке)</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В ходе проведения проверки:</w:t>
      </w: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cs="Times New Roman"/>
          <w:sz w:val="24"/>
          <w:szCs w:val="24"/>
          <w:lang w:val="ru-RU"/>
        </w:rPr>
      </w:pPr>
      <w:r w:rsidRPr="000735B7">
        <w:rPr>
          <w:rFonts w:cs="Times New Roman"/>
          <w:sz w:val="24"/>
          <w:szCs w:val="24"/>
          <w:lang w:val="ru-RU"/>
        </w:rPr>
        <w:t>выявлены нарушения обязательных требований  и (или) требований, установленных муниципальными правовыми актами (с указанием положений (нормативных) правовых актов)</w:t>
      </w:r>
    </w:p>
    <w:tbl>
      <w:tblPr>
        <w:tblW w:w="0" w:type="auto"/>
        <w:tblLayout w:type="fixed"/>
        <w:tblCellMar>
          <w:left w:w="0" w:type="dxa"/>
          <w:right w:w="0" w:type="dxa"/>
        </w:tblCellMar>
        <w:tblLook w:val="04A0" w:firstRow="1" w:lastRow="0" w:firstColumn="1" w:lastColumn="0" w:noHBand="0" w:noVBand="1"/>
      </w:tblPr>
      <w:tblGrid>
        <w:gridCol w:w="644"/>
        <w:gridCol w:w="9561"/>
      </w:tblGrid>
      <w:tr w:rsidR="002B3E94" w:rsidRPr="002F2953" w:rsidTr="002B3E94">
        <w:tc>
          <w:tcPr>
            <w:tcW w:w="644"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956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5" w:type="dxa"/>
            <w:gridSpan w:val="2"/>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(с указанием характера нарушений; лиц, допустивших нарушения)</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выявлены факты невыполнения предписаний органа муниципального жилищного контроля (с указанием реквизитов выданных предписаний):</w:t>
      </w:r>
      <w:r w:rsidRPr="000735B7">
        <w:rPr>
          <w:rFonts w:cs="Times New Roman"/>
          <w:sz w:val="24"/>
          <w:szCs w:val="24"/>
          <w:lang w:val="ru-RU"/>
        </w:rPr>
        <w:br/>
      </w:r>
    </w:p>
    <w:tbl>
      <w:tblPr>
        <w:tblW w:w="0" w:type="auto"/>
        <w:tblLayout w:type="fixed"/>
        <w:tblCellMar>
          <w:left w:w="0" w:type="dxa"/>
          <w:right w:w="0" w:type="dxa"/>
        </w:tblCellMar>
        <w:tblLook w:val="04A0" w:firstRow="1" w:lastRow="0" w:firstColumn="1" w:lastColumn="0" w:noHBand="0" w:noVBand="1"/>
      </w:tblPr>
      <w:tblGrid>
        <w:gridCol w:w="23"/>
        <w:gridCol w:w="10183"/>
      </w:tblGrid>
      <w:tr w:rsidR="002B3E94" w:rsidRPr="002F2953" w:rsidTr="002B3E94">
        <w:tc>
          <w:tcPr>
            <w:tcW w:w="23" w:type="dxa"/>
            <w:vAlign w:val="bottom"/>
          </w:tcPr>
          <w:p w:rsidR="002B3E94" w:rsidRPr="000735B7" w:rsidRDefault="002B3E94">
            <w:pPr>
              <w:widowControl/>
              <w:tabs>
                <w:tab w:val="left" w:pos="12474"/>
              </w:tabs>
              <w:suppressAutoHyphens w:val="0"/>
              <w:snapToGrid w:val="0"/>
              <w:ind w:right="101"/>
              <w:rPr>
                <w:rFonts w:cs="Times New Roman"/>
                <w:sz w:val="24"/>
                <w:szCs w:val="24"/>
                <w:lang w:val="ru-RU"/>
              </w:rPr>
            </w:pPr>
          </w:p>
        </w:tc>
        <w:tc>
          <w:tcPr>
            <w:tcW w:w="10183"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206"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3388"/>
        <w:gridCol w:w="6817"/>
      </w:tblGrid>
      <w:tr w:rsidR="002B3E94" w:rsidRPr="000735B7" w:rsidTr="002B3E94">
        <w:tc>
          <w:tcPr>
            <w:tcW w:w="3388"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нарушений не выявлено</w:t>
            </w:r>
          </w:p>
        </w:tc>
        <w:tc>
          <w:tcPr>
            <w:tcW w:w="6817"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205"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3724"/>
        <w:gridCol w:w="6468"/>
      </w:tblGrid>
      <w:tr w:rsidR="002B3E94" w:rsidRPr="000735B7" w:rsidTr="002B3E94">
        <w:tc>
          <w:tcPr>
            <w:tcW w:w="3724"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Прилагаемые к акту документы:</w:t>
            </w:r>
          </w:p>
        </w:tc>
        <w:tc>
          <w:tcPr>
            <w:tcW w:w="6468"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10192" w:type="dxa"/>
            <w:gridSpan w:val="2"/>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4382"/>
        <w:gridCol w:w="5810"/>
      </w:tblGrid>
      <w:tr w:rsidR="002B3E94" w:rsidRPr="000735B7" w:rsidTr="002B3E94">
        <w:tc>
          <w:tcPr>
            <w:tcW w:w="4382"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Подписи лиц, проводивших проверку:</w:t>
            </w: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0735B7" w:rsidTr="002B3E94">
        <w:tc>
          <w:tcPr>
            <w:tcW w:w="4382" w:type="dxa"/>
            <w:vAlign w:val="bottom"/>
          </w:tcPr>
          <w:p w:rsidR="002B3E94" w:rsidRPr="000735B7" w:rsidRDefault="002B3E94">
            <w:pPr>
              <w:widowControl/>
              <w:tabs>
                <w:tab w:val="left" w:pos="12474"/>
              </w:tabs>
              <w:suppressAutoHyphens w:val="0"/>
              <w:snapToGrid w:val="0"/>
              <w:rPr>
                <w:rFonts w:cs="Times New Roman"/>
                <w:sz w:val="24"/>
                <w:szCs w:val="24"/>
                <w:lang w:val="ru-RU"/>
              </w:rPr>
            </w:pPr>
          </w:p>
        </w:tc>
        <w:tc>
          <w:tcPr>
            <w:tcW w:w="5810"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rPr>
      </w:pPr>
    </w:p>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r w:rsidRPr="000735B7">
        <w:rPr>
          <w:rFonts w:cs="Times New Roman"/>
          <w:sz w:val="24"/>
          <w:szCs w:val="24"/>
          <w:lang w:val="ru-RU"/>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10192"/>
      </w:tblGrid>
      <w:tr w:rsidR="002B3E94" w:rsidRPr="002F2953" w:rsidTr="002B3E94">
        <w:tc>
          <w:tcPr>
            <w:tcW w:w="10192"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192" w:type="dxa"/>
            <w:tcBorders>
              <w:top w:val="single" w:sz="4" w:space="0" w:color="000000"/>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10192" w:type="dxa"/>
            <w:tcBorders>
              <w:top w:val="single" w:sz="4" w:space="0" w:color="000000"/>
              <w:left w:val="nil"/>
              <w:bottom w:val="nil"/>
              <w:right w:val="nil"/>
            </w:tcBorders>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 xml:space="preserve">(фамилия, имя, отчество (при наличии) физического лица, его  уполномоченного представителя </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68"/>
        <w:gridCol w:w="489"/>
        <w:gridCol w:w="280"/>
        <w:gridCol w:w="1526"/>
        <w:gridCol w:w="280"/>
        <w:gridCol w:w="308"/>
        <w:gridCol w:w="266"/>
      </w:tblGrid>
      <w:tr w:rsidR="002B3E94" w:rsidRPr="000735B7" w:rsidTr="002B3E94">
        <w:tc>
          <w:tcPr>
            <w:tcW w:w="168"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w:t>
            </w:r>
          </w:p>
        </w:tc>
        <w:tc>
          <w:tcPr>
            <w:tcW w:w="489"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rPr>
                <w:rFonts w:cs="Times New Roman"/>
                <w:sz w:val="24"/>
                <w:szCs w:val="24"/>
                <w:lang w:val="ru-RU"/>
              </w:rPr>
            </w:pPr>
            <w:r w:rsidRPr="000735B7">
              <w:rPr>
                <w:rFonts w:cs="Times New Roman"/>
                <w:sz w:val="24"/>
                <w:szCs w:val="24"/>
                <w:lang w:val="ru-RU"/>
              </w:rPr>
              <w:t>»</w:t>
            </w:r>
          </w:p>
        </w:tc>
        <w:tc>
          <w:tcPr>
            <w:tcW w:w="1526"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c>
          <w:tcPr>
            <w:tcW w:w="280" w:type="dxa"/>
            <w:vAlign w:val="bottom"/>
            <w:hideMark/>
          </w:tcPr>
          <w:p w:rsidR="002B3E94" w:rsidRPr="000735B7" w:rsidRDefault="002B3E94">
            <w:pPr>
              <w:widowControl/>
              <w:suppressAutoHyphens w:val="0"/>
              <w:jc w:val="right"/>
              <w:rPr>
                <w:rFonts w:cs="Times New Roman"/>
                <w:sz w:val="24"/>
                <w:szCs w:val="24"/>
                <w:lang w:val="ru-RU"/>
              </w:rPr>
            </w:pPr>
            <w:r w:rsidRPr="000735B7">
              <w:rPr>
                <w:rFonts w:cs="Times New Roman"/>
                <w:sz w:val="24"/>
                <w:szCs w:val="24"/>
                <w:lang w:val="ru-RU"/>
              </w:rPr>
              <w:t>20</w:t>
            </w:r>
          </w:p>
        </w:tc>
        <w:tc>
          <w:tcPr>
            <w:tcW w:w="308" w:type="dxa"/>
            <w:tcBorders>
              <w:top w:val="nil"/>
              <w:left w:val="nil"/>
              <w:bottom w:val="single" w:sz="4" w:space="0" w:color="000000"/>
              <w:right w:val="nil"/>
            </w:tcBorders>
            <w:vAlign w:val="bottom"/>
          </w:tcPr>
          <w:p w:rsidR="002B3E94" w:rsidRPr="000735B7" w:rsidRDefault="002B3E94">
            <w:pPr>
              <w:widowControl/>
              <w:suppressAutoHyphens w:val="0"/>
              <w:snapToGrid w:val="0"/>
              <w:rPr>
                <w:rFonts w:cs="Times New Roman"/>
                <w:sz w:val="24"/>
                <w:szCs w:val="24"/>
                <w:lang w:val="ru-RU"/>
              </w:rPr>
            </w:pPr>
          </w:p>
        </w:tc>
        <w:tc>
          <w:tcPr>
            <w:tcW w:w="266" w:type="dxa"/>
            <w:vAlign w:val="bottom"/>
            <w:hideMark/>
          </w:tcPr>
          <w:p w:rsidR="002B3E94" w:rsidRPr="000735B7" w:rsidRDefault="002B3E94">
            <w:pPr>
              <w:widowControl/>
              <w:suppressAutoHyphens w:val="0"/>
              <w:rPr>
                <w:rFonts w:cs="Times New Roman"/>
                <w:sz w:val="24"/>
                <w:szCs w:val="24"/>
              </w:rPr>
            </w:pPr>
            <w:r w:rsidRPr="000735B7">
              <w:rPr>
                <w:rFonts w:cs="Times New Roman"/>
                <w:sz w:val="24"/>
                <w:szCs w:val="24"/>
                <w:lang w:val="ru-RU"/>
              </w:rPr>
              <w:t xml:space="preserve"> г.</w:t>
            </w:r>
          </w:p>
        </w:tc>
      </w:tr>
      <w:tr w:rsidR="002B3E94" w:rsidRPr="000735B7" w:rsidTr="002B3E94">
        <w:tc>
          <w:tcPr>
            <w:tcW w:w="3317" w:type="dxa"/>
            <w:gridSpan w:val="7"/>
            <w:vAlign w:val="bottom"/>
          </w:tcPr>
          <w:p w:rsidR="002B3E94" w:rsidRPr="000735B7" w:rsidRDefault="002B3E94">
            <w:pPr>
              <w:widowControl/>
              <w:suppressAutoHyphens w:val="0"/>
              <w:snapToGrid w:val="0"/>
              <w:jc w:val="center"/>
              <w:rPr>
                <w:rFonts w:cs="Times New Roman"/>
                <w:sz w:val="24"/>
                <w:szCs w:val="24"/>
                <w:lang w:val="ru-RU"/>
              </w:rPr>
            </w:pP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Layout w:type="fixed"/>
        <w:tblCellMar>
          <w:left w:w="0" w:type="dxa"/>
          <w:right w:w="0" w:type="dxa"/>
        </w:tblCellMar>
        <w:tblLook w:val="04A0" w:firstRow="1" w:lastRow="0" w:firstColumn="1" w:lastColumn="0" w:noHBand="0" w:noVBand="1"/>
      </w:tblPr>
      <w:tblGrid>
        <w:gridCol w:w="1512"/>
      </w:tblGrid>
      <w:tr w:rsidR="002B3E94" w:rsidRPr="000735B7" w:rsidTr="002B3E94">
        <w:tc>
          <w:tcPr>
            <w:tcW w:w="1512" w:type="dxa"/>
            <w:tcBorders>
              <w:top w:val="nil"/>
              <w:left w:val="nil"/>
              <w:bottom w:val="single" w:sz="4" w:space="0" w:color="000000"/>
              <w:right w:val="nil"/>
            </w:tcBorders>
            <w:vAlign w:val="bottom"/>
          </w:tcPr>
          <w:p w:rsidR="002B3E94" w:rsidRPr="000735B7" w:rsidRDefault="002B3E94">
            <w:pPr>
              <w:widowControl/>
              <w:suppressAutoHyphens w:val="0"/>
              <w:snapToGrid w:val="0"/>
              <w:jc w:val="center"/>
              <w:rPr>
                <w:rFonts w:cs="Times New Roman"/>
                <w:sz w:val="24"/>
                <w:szCs w:val="24"/>
                <w:lang w:val="ru-RU"/>
              </w:rPr>
            </w:pPr>
          </w:p>
        </w:tc>
      </w:tr>
      <w:tr w:rsidR="002B3E94" w:rsidRPr="000735B7" w:rsidTr="002B3E94">
        <w:tc>
          <w:tcPr>
            <w:tcW w:w="1512" w:type="dxa"/>
            <w:tcBorders>
              <w:top w:val="single" w:sz="4" w:space="0" w:color="000000"/>
              <w:left w:val="nil"/>
              <w:bottom w:val="nil"/>
              <w:right w:val="nil"/>
            </w:tcBorders>
            <w:vAlign w:val="bottom"/>
            <w:hideMark/>
          </w:tcPr>
          <w:p w:rsidR="002B3E94" w:rsidRPr="000735B7" w:rsidRDefault="002B3E94">
            <w:pPr>
              <w:widowControl/>
              <w:suppressAutoHyphens w:val="0"/>
              <w:jc w:val="center"/>
              <w:rPr>
                <w:rFonts w:cs="Times New Roman"/>
                <w:sz w:val="24"/>
                <w:szCs w:val="24"/>
              </w:rPr>
            </w:pPr>
            <w:r w:rsidRPr="000735B7">
              <w:rPr>
                <w:rFonts w:cs="Times New Roman"/>
                <w:sz w:val="24"/>
                <w:szCs w:val="24"/>
              </w:rPr>
              <w:t>(</w:t>
            </w:r>
            <w:r w:rsidRPr="000735B7">
              <w:rPr>
                <w:rFonts w:cs="Times New Roman"/>
                <w:sz w:val="24"/>
                <w:szCs w:val="24"/>
                <w:lang w:val="ru-RU"/>
              </w:rPr>
              <w:t>подпись)</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 w:val="24"/>
          <w:szCs w:val="24"/>
          <w:lang w:val="ru-RU"/>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4341"/>
      </w:tblGrid>
      <w:tr w:rsidR="002B3E94" w:rsidRPr="002F2953" w:rsidTr="002B3E94">
        <w:tc>
          <w:tcPr>
            <w:tcW w:w="5851" w:type="dxa"/>
            <w:vAlign w:val="bottom"/>
            <w:hideMark/>
          </w:tcPr>
          <w:p w:rsidR="002B3E94" w:rsidRPr="000735B7" w:rsidRDefault="002B3E94">
            <w:pPr>
              <w:widowControl/>
              <w:tabs>
                <w:tab w:val="left" w:pos="12474"/>
              </w:tabs>
              <w:suppressAutoHyphens w:val="0"/>
              <w:rPr>
                <w:rFonts w:cs="Times New Roman"/>
                <w:sz w:val="24"/>
                <w:szCs w:val="24"/>
                <w:lang w:val="ru-RU"/>
              </w:rPr>
            </w:pPr>
            <w:r w:rsidRPr="000735B7">
              <w:rPr>
                <w:rFonts w:cs="Times New Roman"/>
                <w:sz w:val="24"/>
                <w:szCs w:val="24"/>
                <w:lang w:val="ru-RU"/>
              </w:rPr>
              <w:t>Пометка об отказе ознакомления с актом проверки:</w:t>
            </w:r>
          </w:p>
        </w:tc>
        <w:tc>
          <w:tcPr>
            <w:tcW w:w="4341" w:type="dxa"/>
            <w:tcBorders>
              <w:top w:val="nil"/>
              <w:left w:val="nil"/>
              <w:bottom w:val="single" w:sz="4" w:space="0" w:color="000000"/>
              <w:right w:val="nil"/>
            </w:tcBorders>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r>
      <w:tr w:rsidR="002B3E94" w:rsidRPr="002F2953" w:rsidTr="002B3E94">
        <w:tc>
          <w:tcPr>
            <w:tcW w:w="5851" w:type="dxa"/>
            <w:vAlign w:val="bottom"/>
          </w:tcPr>
          <w:p w:rsidR="002B3E94" w:rsidRPr="000735B7" w:rsidRDefault="002B3E94">
            <w:pPr>
              <w:widowControl/>
              <w:tabs>
                <w:tab w:val="left" w:pos="12474"/>
              </w:tabs>
              <w:suppressAutoHyphens w:val="0"/>
              <w:snapToGrid w:val="0"/>
              <w:jc w:val="center"/>
              <w:rPr>
                <w:rFonts w:cs="Times New Roman"/>
                <w:sz w:val="24"/>
                <w:szCs w:val="24"/>
                <w:lang w:val="ru-RU"/>
              </w:rPr>
            </w:pPr>
          </w:p>
        </w:tc>
        <w:tc>
          <w:tcPr>
            <w:tcW w:w="4341" w:type="dxa"/>
            <w:vAlign w:val="bottom"/>
            <w:hideMark/>
          </w:tcPr>
          <w:p w:rsidR="002B3E94" w:rsidRPr="000735B7" w:rsidRDefault="002B3E94">
            <w:pPr>
              <w:widowControl/>
              <w:tabs>
                <w:tab w:val="left" w:pos="12474"/>
              </w:tabs>
              <w:suppressAutoHyphens w:val="0"/>
              <w:jc w:val="center"/>
              <w:rPr>
                <w:rFonts w:cs="Times New Roman"/>
                <w:sz w:val="24"/>
                <w:szCs w:val="24"/>
                <w:lang w:val="ru-RU"/>
              </w:rPr>
            </w:pPr>
            <w:r w:rsidRPr="000735B7">
              <w:rPr>
                <w:rFonts w:cs="Times New Roman"/>
                <w:sz w:val="24"/>
                <w:szCs w:val="24"/>
                <w:lang w:val="ru-RU"/>
              </w:rPr>
              <w:t>(подпись уполномоченного должностного лица (лиц), проводившего проверку)</w:t>
            </w:r>
          </w:p>
        </w:tc>
      </w:tr>
    </w:tbl>
    <w:p w:rsidR="002B3E94" w:rsidRPr="000735B7" w:rsidRDefault="002B3E94" w:rsidP="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Приложение 7 к Положению о муниципальном жилищном контроле на территори</w:t>
      </w:r>
      <w:r w:rsidR="000735B7" w:rsidRPr="000735B7">
        <w:rPr>
          <w:rFonts w:cs="Times New Roman"/>
          <w:shd w:val="clear" w:color="auto" w:fill="FFFFFF"/>
        </w:rPr>
        <w:t>и 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rFonts w:cs="Times New Roman"/>
          <w:sz w:val="24"/>
          <w:szCs w:val="24"/>
          <w:lang w:val="ru-RU"/>
        </w:rPr>
      </w:pPr>
      <w:r w:rsidRPr="000735B7">
        <w:rPr>
          <w:rFonts w:cs="Times New Roman"/>
          <w:sz w:val="24"/>
          <w:szCs w:val="24"/>
          <w:lang w:val="ru-RU"/>
        </w:rPr>
        <w:t>На бланке органа муниципального контроля</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rPr>
      </w:pPr>
      <w:r w:rsidRPr="000735B7">
        <w:rPr>
          <w:rFonts w:cs="Times New Roman"/>
        </w:rPr>
        <w:t>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pacing w:val="7"/>
        </w:rPr>
      </w:pPr>
      <w:r w:rsidRPr="000735B7">
        <w:rPr>
          <w:rFonts w:cs="Times New Roman"/>
        </w:rPr>
        <w:t>(наименование органа муниципального контроля)</w:t>
      </w:r>
    </w:p>
    <w:p w:rsidR="002B3E94" w:rsidRPr="000735B7" w:rsidRDefault="002B3E94" w:rsidP="002B3E94">
      <w:pPr>
        <w:pStyle w:val="7"/>
        <w:tabs>
          <w:tab w:val="left" w:pos="708"/>
        </w:tabs>
        <w:ind w:left="1296"/>
        <w:jc w:val="center"/>
        <w:rPr>
          <w:rFonts w:cs="Times New Roman"/>
          <w:b w:val="0"/>
          <w:color w:val="000000"/>
          <w:spacing w:val="7"/>
          <w:sz w:val="24"/>
          <w:szCs w:val="24"/>
        </w:rPr>
      </w:pPr>
      <w:r w:rsidRPr="000735B7">
        <w:rPr>
          <w:rFonts w:cs="Times New Roman"/>
          <w:b w:val="0"/>
          <w:spacing w:val="7"/>
          <w:sz w:val="24"/>
          <w:szCs w:val="24"/>
        </w:rPr>
        <w:t>ПРЕДПИСАНИЕ</w:t>
      </w:r>
    </w:p>
    <w:p w:rsidR="002B3E94" w:rsidRPr="000735B7" w:rsidRDefault="002B3E94" w:rsidP="002B3E94">
      <w:pPr>
        <w:pStyle w:val="5"/>
        <w:numPr>
          <w:ilvl w:val="4"/>
          <w:numId w:val="2"/>
        </w:numPr>
        <w:tabs>
          <w:tab w:val="left" w:pos="0"/>
        </w:tabs>
        <w:autoSpaceDE/>
        <w:spacing w:before="240" w:after="60" w:line="240" w:lineRule="auto"/>
        <w:jc w:val="center"/>
        <w:rPr>
          <w:rFonts w:cs="Times New Roman"/>
          <w:color w:val="0000FF"/>
          <w:spacing w:val="7"/>
        </w:rPr>
      </w:pPr>
      <w:r w:rsidRPr="000735B7">
        <w:rPr>
          <w:rFonts w:cs="Times New Roman"/>
          <w:bCs/>
          <w:i w:val="0"/>
          <w:iCs w:val="0"/>
          <w:color w:val="000000"/>
          <w:spacing w:val="7"/>
        </w:rPr>
        <w:t>об устранении нарушения жилищного законодательства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4"/>
        <w:jc w:val="both"/>
        <w:rPr>
          <w:rFonts w:cs="Times New Roman"/>
          <w:color w:val="0000FF"/>
          <w:spacing w:val="7"/>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4"/>
        <w:jc w:val="both"/>
        <w:rPr>
          <w:rFonts w:cs="Times New Roman"/>
          <w:color w:val="000000"/>
          <w:spacing w:val="7"/>
        </w:rPr>
      </w:pPr>
      <w:r w:rsidRPr="000735B7">
        <w:rPr>
          <w:rStyle w:val="15"/>
          <w:rFonts w:cs="Times New Roman"/>
          <w:b/>
          <w:color w:val="000000"/>
        </w:rPr>
        <w:t>«____»_______________ 20___г.</w:t>
      </w:r>
      <w:r w:rsidRPr="000735B7">
        <w:rPr>
          <w:rStyle w:val="15"/>
          <w:rFonts w:cs="Times New Roman"/>
          <w:color w:val="000000"/>
          <w:spacing w:val="7"/>
        </w:rPr>
        <w:t xml:space="preserve">                                                                        </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color w:val="000000"/>
          <w:spacing w:val="7"/>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Style w:val="15"/>
          <w:rFonts w:cs="Times New Roman"/>
          <w:spacing w:val="7"/>
          <w:sz w:val="24"/>
          <w:szCs w:val="24"/>
          <w:lang w:val="ru-RU"/>
        </w:rPr>
        <w:t xml:space="preserve">В порядке осуществления муниципального жилищного контроля </w:t>
      </w:r>
      <w:r w:rsidRPr="000735B7">
        <w:rPr>
          <w:rStyle w:val="15"/>
          <w:rFonts w:cs="Times New Roman"/>
          <w:sz w:val="24"/>
          <w:szCs w:val="24"/>
          <w:lang w:val="ru-RU"/>
        </w:rPr>
        <w:t xml:space="preserve">инспектор по муниципальному жилищному контролю ______________________________________________________________________                                                                                                                                    </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center"/>
        <w:rPr>
          <w:rFonts w:cs="Times New Roman"/>
        </w:rPr>
      </w:pPr>
      <w:r w:rsidRPr="000735B7">
        <w:rPr>
          <w:rFonts w:cs="Times New Roman"/>
        </w:rPr>
        <w:t>(фамилия, имя, отчество (при наличии) должностного лица (должностных лиц), проводившего(их) проверку</w:t>
      </w:r>
      <w:r w:rsidRPr="000735B7">
        <w:rPr>
          <w:rStyle w:val="15"/>
          <w:rFonts w:cs="Times New Roman"/>
        </w:rPr>
        <w:t>)</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Fonts w:cs="Times New Roman"/>
          <w:sz w:val="24"/>
          <w:szCs w:val="24"/>
          <w:lang w:val="ru-RU"/>
        </w:rPr>
        <w:t xml:space="preserve">в соответствии со статьей  20 Жилищного кодекса Российской Федерации  и на основании распоряжения </w:t>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r w:rsidRPr="000735B7">
        <w:rPr>
          <w:rFonts w:cs="Times New Roman"/>
          <w:b/>
          <w:sz w:val="24"/>
          <w:szCs w:val="24"/>
          <w:u w:val="single"/>
          <w:lang w:val="ru-RU"/>
        </w:rPr>
        <w:tab/>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15"/>
          <w:rFonts w:cs="Times New Roman"/>
          <w:color w:val="000000"/>
          <w:spacing w:val="7"/>
          <w:sz w:val="24"/>
          <w:szCs w:val="24"/>
          <w:lang w:val="ru-RU"/>
        </w:rPr>
      </w:pPr>
      <w:r w:rsidRPr="000735B7">
        <w:rPr>
          <w:rFonts w:cs="Times New Roman"/>
          <w:sz w:val="24"/>
          <w:szCs w:val="24"/>
          <w:lang w:val="ru-RU"/>
        </w:rPr>
        <w:t xml:space="preserve">                                         (номер, дата распоряжения о назначении проверки)</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5"/>
          <w:rFonts w:cs="Times New Roman"/>
          <w:b/>
          <w:bCs/>
          <w:color w:val="000000"/>
          <w:sz w:val="24"/>
          <w:szCs w:val="24"/>
          <w:lang w:val="ru-RU"/>
        </w:rPr>
      </w:pPr>
      <w:r w:rsidRPr="000735B7">
        <w:rPr>
          <w:rStyle w:val="15"/>
          <w:rFonts w:cs="Times New Roman"/>
          <w:color w:val="000000"/>
          <w:spacing w:val="7"/>
          <w:sz w:val="24"/>
          <w:szCs w:val="24"/>
          <w:lang w:val="ru-RU"/>
        </w:rPr>
        <w:t>провел плановую (внеплановую) документарную/выездную проверку в отношении</w:t>
      </w:r>
      <w:r w:rsidRPr="000735B7">
        <w:rPr>
          <w:rStyle w:val="15"/>
          <w:rFonts w:cs="Times New Roman"/>
          <w:b/>
          <w:bCs/>
          <w:color w:val="000000"/>
          <w:sz w:val="24"/>
          <w:szCs w:val="24"/>
          <w:lang w:val="ru-RU"/>
        </w:rPr>
        <w:t xml:space="preserve"> </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4"/>
          <w:szCs w:val="24"/>
          <w:lang w:val="ru-RU"/>
        </w:rPr>
      </w:pPr>
      <w:r w:rsidRPr="000735B7">
        <w:rPr>
          <w:rStyle w:val="15"/>
          <w:rFonts w:cs="Times New Roman"/>
          <w:b/>
          <w:bCs/>
          <w:color w:val="000000"/>
          <w:sz w:val="24"/>
          <w:szCs w:val="24"/>
          <w:lang w:val="ru-RU"/>
        </w:rPr>
        <w:t>_____________________________________________________________________________________</w:t>
      </w:r>
      <w:r w:rsidRPr="000735B7">
        <w:rPr>
          <w:rFonts w:cs="Times New Roman"/>
          <w:sz w:val="24"/>
          <w:szCs w:val="24"/>
          <w:lang w:val="ru-RU"/>
        </w:rPr>
        <w:t>(фамилия, имя, отчество (при наличии) физического лица)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right="-143"/>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ind w:right="-143"/>
        <w:jc w:val="both"/>
        <w:rPr>
          <w:rFonts w:cs="Times New Roman"/>
          <w:b/>
        </w:rPr>
      </w:pPr>
      <w:r w:rsidRPr="000735B7">
        <w:rPr>
          <w:rStyle w:val="15"/>
          <w:rFonts w:cs="Times New Roman"/>
          <w:color w:val="000000"/>
          <w:spacing w:val="7"/>
        </w:rPr>
        <w:t xml:space="preserve">В результате проверки выявлено нарушение жилищного законодательства Российской Федерации </w:t>
      </w:r>
      <w:r w:rsidRPr="000735B7">
        <w:rPr>
          <w:rStyle w:val="15"/>
          <w:rFonts w:cs="Times New Roman"/>
          <w:i/>
          <w:color w:val="000000"/>
          <w:spacing w:val="7"/>
        </w:rPr>
        <w:t>(либо требований, установленных муниципальными правовыми актами)</w:t>
      </w:r>
      <w:r w:rsidRPr="000735B7">
        <w:rPr>
          <w:rStyle w:val="15"/>
          <w:rFonts w:cs="Times New Roman"/>
          <w:color w:val="000000"/>
          <w:spacing w:val="7"/>
        </w:rPr>
        <w:t xml:space="preserve">, </w:t>
      </w:r>
      <w:r w:rsidRPr="000735B7">
        <w:rPr>
          <w:rStyle w:val="15"/>
          <w:rFonts w:cs="Times New Roman"/>
          <w:color w:val="000000"/>
          <w:spacing w:val="7"/>
        </w:rPr>
        <w:lastRenderedPageBreak/>
        <w:t>выразившееся в:</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rFonts w:cs="Times New Roman"/>
          <w:color w:val="000000"/>
          <w:spacing w:val="7"/>
          <w:sz w:val="24"/>
          <w:szCs w:val="24"/>
          <w:lang w:val="ru-RU"/>
        </w:rPr>
      </w:pPr>
      <w:r w:rsidRPr="000735B7">
        <w:rPr>
          <w:rFonts w:cs="Times New Roman"/>
          <w:b/>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center"/>
        <w:rPr>
          <w:rFonts w:cs="Times New Roman"/>
          <w:color w:val="000000"/>
          <w:spacing w:val="7"/>
        </w:rPr>
      </w:pPr>
      <w:r w:rsidRPr="000735B7">
        <w:rPr>
          <w:rFonts w:cs="Times New Roman"/>
          <w:color w:val="000000"/>
          <w:spacing w:val="7"/>
        </w:rPr>
        <w:t>(указываются обстоятельства в которых выразилось нарушение)</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color w:val="000000"/>
          <w:spacing w:val="7"/>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Style w:val="15"/>
          <w:rFonts w:cs="Times New Roman"/>
          <w:b/>
          <w:bCs/>
        </w:rPr>
      </w:pPr>
      <w:r w:rsidRPr="000735B7">
        <w:rPr>
          <w:rFonts w:cs="Times New Roman"/>
          <w:color w:val="000000"/>
          <w:spacing w:val="7"/>
        </w:rPr>
        <w:t>Таким образом, выявлен факт нарушения</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4"/>
          <w:szCs w:val="24"/>
          <w:lang w:val="ru-RU"/>
        </w:rPr>
      </w:pPr>
      <w:r w:rsidRPr="000735B7">
        <w:rPr>
          <w:rStyle w:val="15"/>
          <w:rFonts w:cs="Times New Roman"/>
          <w:b/>
          <w:bCs/>
          <w:color w:val="000000"/>
          <w:sz w:val="24"/>
          <w:szCs w:val="24"/>
          <w:lang w:val="ru-RU"/>
        </w:rPr>
        <w:t>_____________________________________________________________________________________</w:t>
      </w:r>
      <w:r w:rsidRPr="000735B7">
        <w:rPr>
          <w:rFonts w:cs="Times New Roman"/>
          <w:sz w:val="24"/>
          <w:szCs w:val="24"/>
          <w:lang w:val="ru-RU"/>
        </w:rPr>
        <w:t>(фамилия, имя, отчество (при наличии) физического лица)</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Style w:val="15"/>
          <w:rFonts w:cs="Times New Roman"/>
          <w:color w:val="000000"/>
          <w:spacing w:val="7"/>
        </w:rPr>
      </w:pPr>
      <w:r w:rsidRPr="000735B7">
        <w:rPr>
          <w:rStyle w:val="15"/>
          <w:rFonts w:cs="Times New Roman"/>
          <w:color w:val="000000"/>
          <w:spacing w:val="7"/>
        </w:rPr>
        <w:t xml:space="preserve">требований статьи ____ Кодекса Российской Федерации об административных правонарушениях </w:t>
      </w:r>
      <w:r w:rsidRPr="000735B7">
        <w:rPr>
          <w:rStyle w:val="15"/>
          <w:rFonts w:cs="Times New Roman"/>
          <w:i/>
          <w:color w:val="000000"/>
          <w:spacing w:val="7"/>
        </w:rPr>
        <w:t>(либо требований, установленных муниципальными правовыми актами, указать какими)</w:t>
      </w:r>
      <w:r w:rsidRPr="000735B7">
        <w:rPr>
          <w:rStyle w:val="15"/>
          <w:rFonts w:cs="Times New Roman"/>
          <w:color w:val="000000"/>
          <w:spacing w:val="7"/>
        </w:rPr>
        <w:t>.</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both"/>
        <w:rPr>
          <w:rFonts w:cs="Times New Roman"/>
        </w:rPr>
      </w:pPr>
      <w:r w:rsidRPr="000735B7">
        <w:rPr>
          <w:rStyle w:val="15"/>
          <w:rFonts w:cs="Times New Roman"/>
          <w:color w:val="000000"/>
          <w:spacing w:val="7"/>
        </w:rPr>
        <w:t>Данное нарушение подтверждается: актом проверки от _____________,  а также  _______________, иными документами.</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143" w:firstLine="709"/>
        <w:jc w:val="both"/>
        <w:rPr>
          <w:rFonts w:cs="Times New Roman"/>
          <w:color w:val="000000"/>
          <w:spacing w:val="7"/>
        </w:rPr>
      </w:pPr>
      <w:r w:rsidRPr="000735B7">
        <w:rPr>
          <w:rFonts w:cs="Times New Roman"/>
          <w:color w:val="000000"/>
          <w:spacing w:val="7"/>
        </w:rPr>
        <w:t>В соответствии со статьей 20 Жилищного кодекса Российской Федерации,  Законом Курганской областной Думы от 3 октября 2012 года  №49 «О муниципальном жилищном контроле в Курганской области»</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firstLine="709"/>
        <w:jc w:val="both"/>
        <w:rPr>
          <w:rStyle w:val="15"/>
          <w:rFonts w:cs="Times New Roman"/>
          <w:b/>
        </w:rPr>
      </w:pPr>
      <w:r w:rsidRPr="000735B7">
        <w:rPr>
          <w:rFonts w:cs="Times New Roman"/>
          <w:color w:val="000000"/>
          <w:spacing w:val="7"/>
        </w:rPr>
        <w:t xml:space="preserve"> </w:t>
      </w: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right="-143"/>
        <w:jc w:val="center"/>
        <w:rPr>
          <w:rFonts w:cs="Times New Roman"/>
        </w:rPr>
      </w:pPr>
      <w:r w:rsidRPr="000735B7">
        <w:rPr>
          <w:rStyle w:val="15"/>
          <w:rFonts w:cs="Times New Roman"/>
          <w:b/>
          <w:spacing w:val="7"/>
        </w:rPr>
        <w:t>обязываю:</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spacing w:val="7"/>
          <w:sz w:val="24"/>
          <w:szCs w:val="24"/>
          <w:lang w:val="ru-RU"/>
        </w:rPr>
      </w:pPr>
      <w:r w:rsidRPr="000735B7">
        <w:rPr>
          <w:rFonts w:cs="Times New Roman"/>
          <w:sz w:val="24"/>
          <w:szCs w:val="24"/>
          <w:lang w:val="ru-RU"/>
        </w:rPr>
        <w:t>______________________________________________________________________________________-</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20"/>
        <w:jc w:val="center"/>
        <w:rPr>
          <w:rFonts w:cs="Times New Roman"/>
          <w:color w:val="000000"/>
        </w:rPr>
      </w:pPr>
      <w:r w:rsidRPr="000735B7">
        <w:rPr>
          <w:rFonts w:cs="Times New Roman"/>
          <w:color w:val="000000"/>
          <w:spacing w:val="7"/>
        </w:rPr>
        <w:t>(данные   физического лица)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cs="Times New Roman"/>
          <w:color w:val="000000"/>
        </w:rPr>
      </w:pPr>
      <w:r w:rsidRPr="000735B7">
        <w:rPr>
          <w:rFonts w:cs="Times New Roman"/>
          <w:color w:val="000000"/>
        </w:rPr>
        <w:t>устранить допущенное нарушение в срок до «___» _____________   ______ года.</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708"/>
        <w:jc w:val="both"/>
        <w:rPr>
          <w:rFonts w:cs="Times New Roman"/>
          <w:color w:val="000000"/>
        </w:rPr>
      </w:pPr>
      <w:r w:rsidRPr="000735B7">
        <w:rPr>
          <w:rFonts w:cs="Times New Roman"/>
          <w:color w:val="000000"/>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 влечет наложение административного штрафа на граждан - в размере  от  трехсот до пятисот рублей. </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43" w:firstLine="708"/>
        <w:jc w:val="both"/>
        <w:rPr>
          <w:rFonts w:cs="Times New Roman"/>
          <w:color w:val="0000FF"/>
          <w:spacing w:val="7"/>
        </w:rPr>
      </w:pPr>
      <w:r w:rsidRPr="000735B7">
        <w:rPr>
          <w:rFonts w:cs="Times New Roman"/>
          <w:color w:val="000000"/>
        </w:rPr>
        <w:t>Предписание об устранении нарушения жилищного законодательства может быть обжаловано  в порядке, установленном  действующим законодательством.</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cs="Times New Roman"/>
          <w:color w:val="0000FF"/>
          <w:spacing w:val="7"/>
        </w:rPr>
      </w:pPr>
    </w:p>
    <w:p w:rsidR="002B3E94" w:rsidRPr="000735B7" w:rsidRDefault="002B3E94" w:rsidP="002B3E9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color w:val="0000FF"/>
          <w:spacing w:val="7"/>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jc w:val="both"/>
        <w:rPr>
          <w:rFonts w:cs="Times New Roman"/>
        </w:rPr>
      </w:pP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u w:val="single"/>
        </w:rPr>
        <w:tab/>
      </w:r>
      <w:r w:rsidRPr="000735B7">
        <w:rPr>
          <w:rFonts w:cs="Times New Roman"/>
        </w:rPr>
        <w:tab/>
      </w:r>
      <w:r w:rsidRPr="000735B7">
        <w:rPr>
          <w:rFonts w:cs="Times New Roman"/>
          <w:u w:val="single"/>
        </w:rPr>
        <w:tab/>
      </w:r>
      <w:r w:rsidRPr="000735B7">
        <w:rPr>
          <w:rFonts w:cs="Times New Roman"/>
          <w:u w:val="single"/>
        </w:rPr>
        <w:tab/>
      </w:r>
      <w:r w:rsidRPr="000735B7">
        <w:rPr>
          <w:rFonts w:cs="Times New Roman"/>
        </w:rPr>
        <w:tab/>
      </w:r>
      <w:r w:rsidRPr="000735B7">
        <w:rPr>
          <w:rFonts w:cs="Times New Roman"/>
        </w:rPr>
        <w:tab/>
      </w:r>
      <w:r w:rsidRPr="000735B7">
        <w:rPr>
          <w:rFonts w:cs="Times New Roman"/>
          <w:u w:val="single"/>
        </w:rPr>
        <w:tab/>
      </w:r>
      <w:r w:rsidRPr="000735B7">
        <w:rPr>
          <w:rFonts w:cs="Times New Roman"/>
          <w:u w:val="single"/>
        </w:rPr>
        <w:tab/>
      </w:r>
      <w:r w:rsidRPr="000735B7">
        <w:rPr>
          <w:rFonts w:cs="Times New Roman"/>
          <w:u w:val="single"/>
        </w:rPr>
        <w:tab/>
      </w:r>
    </w:p>
    <w:p w:rsidR="002B3E94" w:rsidRPr="000735B7" w:rsidRDefault="002B3E94" w:rsidP="002B3E9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0735B7">
        <w:rPr>
          <w:rFonts w:ascii="Times New Roman" w:hAnsi="Times New Roman" w:cs="Times New Roman"/>
        </w:rPr>
        <w:t xml:space="preserve"> (должность муниципального)             </w:t>
      </w:r>
      <w:r w:rsidRPr="000735B7">
        <w:rPr>
          <w:rFonts w:ascii="Times New Roman" w:hAnsi="Times New Roman" w:cs="Times New Roman"/>
        </w:rPr>
        <w:tab/>
        <w:t xml:space="preserve">        </w:t>
      </w:r>
      <w:r w:rsidRPr="000735B7">
        <w:rPr>
          <w:rFonts w:ascii="Times New Roman" w:hAnsi="Times New Roman" w:cs="Times New Roman"/>
        </w:rPr>
        <w:tab/>
        <w:t xml:space="preserve">       (подпись)</w:t>
      </w:r>
      <w:r w:rsidRPr="000735B7">
        <w:rPr>
          <w:rFonts w:ascii="Times New Roman" w:hAnsi="Times New Roman" w:cs="Times New Roman"/>
        </w:rPr>
        <w:tab/>
      </w:r>
      <w:r w:rsidRPr="000735B7">
        <w:rPr>
          <w:rFonts w:ascii="Times New Roman" w:hAnsi="Times New Roman" w:cs="Times New Roman"/>
        </w:rPr>
        <w:tab/>
      </w:r>
      <w:r w:rsidRPr="000735B7">
        <w:rPr>
          <w:rFonts w:ascii="Times New Roman" w:hAnsi="Times New Roman" w:cs="Times New Roman"/>
        </w:rPr>
        <w:tab/>
        <w:t xml:space="preserve">             (Ф.И.О.)</w:t>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
        <w:jc w:val="both"/>
        <w:rPr>
          <w:rFonts w:cs="Times New Roman"/>
          <w:color w:val="0000FF"/>
          <w:sz w:val="24"/>
          <w:szCs w:val="24"/>
          <w:lang w:val="ru-RU"/>
        </w:rPr>
      </w:pPr>
      <w:r w:rsidRPr="000735B7">
        <w:rPr>
          <w:rFonts w:cs="Times New Roman"/>
          <w:sz w:val="24"/>
          <w:szCs w:val="24"/>
          <w:lang w:val="ru-RU"/>
        </w:rPr>
        <w:t>инспектора по земельному контролю)</w:t>
      </w:r>
    </w:p>
    <w:p w:rsidR="002B3E94" w:rsidRPr="000735B7" w:rsidRDefault="002B3E94" w:rsidP="002B3E94">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color w:val="0000FF"/>
          <w:lang w:val="ru-RU"/>
        </w:rPr>
      </w:pPr>
    </w:p>
    <w:p w:rsidR="002B3E94" w:rsidRPr="000735B7" w:rsidRDefault="002B3E94" w:rsidP="002B3E94">
      <w:pPr>
        <w:pStyle w:val="2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color w:val="0000FF"/>
          <w:lang w:val="ru-RU"/>
        </w:rPr>
      </w:pP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r w:rsidRPr="000735B7">
        <w:rPr>
          <w:rFonts w:cs="Times New Roman"/>
          <w:sz w:val="24"/>
          <w:szCs w:val="24"/>
          <w:lang w:val="ru-RU"/>
        </w:rPr>
        <w:t>______________________________________________________________________</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rPr>
          <w:rFonts w:cs="Times New Roman"/>
          <w:b/>
          <w:sz w:val="24"/>
          <w:szCs w:val="24"/>
          <w:lang w:val="ru-RU"/>
        </w:rPr>
      </w:pPr>
      <w:r w:rsidRPr="000735B7">
        <w:rPr>
          <w:rFonts w:cs="Times New Roman"/>
          <w:sz w:val="24"/>
          <w:szCs w:val="24"/>
          <w:lang w:val="ru-RU"/>
        </w:rPr>
        <w:t>(отметка о вручении предписания)</w:t>
      </w: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sz w:val="24"/>
          <w:szCs w:val="24"/>
          <w:lang w:val="ru-RU"/>
        </w:rPr>
      </w:pPr>
    </w:p>
    <w:p w:rsidR="002B3E94" w:rsidRPr="000735B7" w:rsidRDefault="002B3E94" w:rsidP="002B3E9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17" w:firstLine="692"/>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shd w:val="clear" w:color="auto" w:fill="FFFFFF"/>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hd w:val="clear" w:color="auto" w:fill="FFFFFF"/>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shd w:val="clear" w:color="auto" w:fill="FFFFFF"/>
        </w:rPr>
      </w:pPr>
    </w:p>
    <w:p w:rsidR="000735B7" w:rsidRPr="000735B7" w:rsidRDefault="002B3E94" w:rsidP="000735B7">
      <w:pPr>
        <w:pStyle w:val="11"/>
        <w:ind w:left="5103"/>
        <w:jc w:val="both"/>
        <w:rPr>
          <w:rStyle w:val="15"/>
          <w:rFonts w:cs="Times New Roman"/>
          <w:color w:val="000000"/>
          <w:shd w:val="clear" w:color="auto" w:fill="FFFFFF"/>
        </w:rPr>
      </w:pPr>
      <w:r w:rsidRPr="000735B7">
        <w:rPr>
          <w:rFonts w:cs="Times New Roman"/>
          <w:shd w:val="clear" w:color="auto" w:fill="FFFFFF"/>
        </w:rPr>
        <w:t xml:space="preserve">Приложение 8 к Положению о муниципальном жилищном контроле на территории </w:t>
      </w:r>
      <w:r w:rsidR="000735B7" w:rsidRPr="000735B7">
        <w:rPr>
          <w:rFonts w:cs="Times New Roman"/>
          <w:shd w:val="clear" w:color="auto" w:fill="FFFFFF"/>
        </w:rPr>
        <w:t>муниципального образования</w:t>
      </w:r>
      <w:r w:rsidR="000735B7" w:rsidRPr="000735B7">
        <w:rPr>
          <w:rStyle w:val="15"/>
          <w:rFonts w:cs="Times New Roman"/>
          <w:color w:val="000000"/>
          <w:shd w:val="clear" w:color="auto" w:fill="FFFFFF"/>
        </w:rPr>
        <w:t xml:space="preserve"> Глядянский сельсовет</w:t>
      </w:r>
    </w:p>
    <w:p w:rsidR="000735B7" w:rsidRPr="000735B7" w:rsidRDefault="000735B7" w:rsidP="000735B7">
      <w:pPr>
        <w:pStyle w:val="11"/>
        <w:ind w:left="5103"/>
        <w:jc w:val="both"/>
        <w:rPr>
          <w:rFonts w:cs="Times New Roman"/>
        </w:rPr>
      </w:pPr>
      <w:r w:rsidRPr="000735B7">
        <w:rPr>
          <w:rStyle w:val="15"/>
          <w:rFonts w:cs="Times New Roman"/>
          <w:color w:val="000000"/>
          <w:shd w:val="clear" w:color="auto" w:fill="FFFFFF"/>
        </w:rPr>
        <w:t>Притобольного района Курганской области</w:t>
      </w: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cs="Times New Roman"/>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sz w:val="24"/>
          <w:szCs w:val="24"/>
          <w:lang w:val="ru-RU"/>
        </w:rPr>
      </w:pPr>
      <w:r w:rsidRPr="000735B7">
        <w:rPr>
          <w:rFonts w:cs="Times New Roman"/>
          <w:sz w:val="24"/>
          <w:szCs w:val="24"/>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r w:rsidRPr="000735B7">
        <w:rPr>
          <w:rFonts w:cs="Times New Roman"/>
          <w:sz w:val="24"/>
          <w:szCs w:val="24"/>
          <w:u w:val="single"/>
          <w:lang w:val="ru-RU"/>
        </w:rPr>
        <w:tab/>
      </w: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color w:val="222222"/>
          <w:sz w:val="24"/>
          <w:szCs w:val="24"/>
          <w:lang w:val="ru-RU"/>
        </w:rPr>
      </w:pPr>
      <w:r w:rsidRPr="000735B7">
        <w:rPr>
          <w:rFonts w:cs="Times New Roman"/>
          <w:sz w:val="24"/>
          <w:szCs w:val="24"/>
          <w:lang w:val="ru-RU"/>
        </w:rPr>
        <w:t xml:space="preserve"> (наименование </w:t>
      </w:r>
      <w:r w:rsidRPr="000735B7">
        <w:rPr>
          <w:rFonts w:cs="Times New Roman"/>
          <w:bCs/>
          <w:sz w:val="24"/>
          <w:szCs w:val="24"/>
          <w:lang w:val="ru-RU"/>
        </w:rPr>
        <w:t>органа местного самоуправления или уполномоченного им органа, осуществляющего муниципальный жилищный контроль</w:t>
      </w:r>
      <w:r w:rsidRPr="000735B7">
        <w:rPr>
          <w:rFonts w:cs="Times New Roman"/>
          <w:sz w:val="24"/>
          <w:szCs w:val="24"/>
          <w:lang w:val="ru-RU"/>
        </w:rPr>
        <w:t>)</w:t>
      </w:r>
      <w:r w:rsidR="002F2953">
        <w:rPr>
          <w:rFonts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954pt;margin-top:-63pt;width:161.2pt;height:35.25pt;z-index:251658240;mso-wrap-distance-left:9.05pt;mso-wrap-distance-right:9.05pt;mso-position-horizontal-relative:text;mso-position-vertical-relative:text" stroked="f">
            <v:fill opacity="0" color2="black"/>
            <v:textbox inset="0,0,0,0">
              <w:txbxContent>
                <w:p w:rsidR="002F2B50" w:rsidRDefault="002F2B50" w:rsidP="002B3E94">
                  <w:pPr>
                    <w:rPr>
                      <w:i/>
                    </w:rPr>
                  </w:pPr>
                </w:p>
              </w:txbxContent>
            </v:textbox>
          </v:shape>
        </w:pic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r w:rsidRPr="000735B7">
        <w:rPr>
          <w:rFonts w:cs="Times New Roman"/>
          <w:sz w:val="24"/>
          <w:szCs w:val="24"/>
          <w:shd w:val="clear" w:color="auto" w:fill="FFFFFF"/>
          <w:lang w:val="ru-RU"/>
        </w:rPr>
        <w:t>Журнал учета проверок соблюдения жилищного законодательства</w:t>
      </w:r>
      <w:r w:rsidRPr="000735B7">
        <w:rPr>
          <w:rFonts w:cs="Times New Roman"/>
          <w:b/>
          <w:color w:val="222222"/>
          <w:sz w:val="24"/>
          <w:szCs w:val="24"/>
          <w:lang w:val="ru-RU"/>
        </w:rPr>
        <w:t xml:space="preserve"> за 20____ год</w:t>
      </w:r>
    </w:p>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center"/>
        <w:rPr>
          <w:rFonts w:cs="Times New Roman"/>
          <w:b/>
          <w:color w:val="222222"/>
          <w:sz w:val="24"/>
          <w:szCs w:val="24"/>
          <w:lang w:val="ru-RU"/>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51"/>
        <w:gridCol w:w="1559"/>
        <w:gridCol w:w="709"/>
        <w:gridCol w:w="850"/>
        <w:gridCol w:w="851"/>
        <w:gridCol w:w="850"/>
        <w:gridCol w:w="709"/>
        <w:gridCol w:w="709"/>
        <w:gridCol w:w="682"/>
        <w:gridCol w:w="863"/>
        <w:gridCol w:w="900"/>
      </w:tblGrid>
      <w:tr w:rsidR="002B3E94" w:rsidRPr="002F2953" w:rsidTr="002B3E94">
        <w:trPr>
          <w:cantSplit/>
          <w:trHeight w:val="4909"/>
        </w:trPr>
        <w:tc>
          <w:tcPr>
            <w:tcW w:w="851"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lastRenderedPageBreak/>
              <w:t xml:space="preserve">Номер </w:t>
            </w:r>
            <w:r w:rsidRPr="000735B7">
              <w:rPr>
                <w:rFonts w:cs="Times New Roman"/>
                <w:sz w:val="24"/>
                <w:szCs w:val="24"/>
              </w:rPr>
              <w:t>проводимой проверки</w:t>
            </w:r>
          </w:p>
        </w:tc>
        <w:tc>
          <w:tcPr>
            <w:tcW w:w="155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Наименование юридического лица, должностного лица,</w:t>
            </w:r>
          </w:p>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 xml:space="preserve">фамилия, имя, </w:t>
            </w:r>
            <w:r w:rsidRPr="000735B7">
              <w:rPr>
                <w:rFonts w:cs="Times New Roman"/>
                <w:sz w:val="24"/>
                <w:szCs w:val="24"/>
              </w:rPr>
              <w:t> </w:t>
            </w:r>
            <w:r w:rsidRPr="000735B7">
              <w:rPr>
                <w:rFonts w:cs="Times New Roman"/>
                <w:sz w:val="24"/>
                <w:szCs w:val="24"/>
                <w:lang w:val="ru-RU"/>
              </w:rPr>
              <w:t xml:space="preserve"> отчество (последнее при наличии) индивидуального предпринимателя,  физического лица</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rPr>
              <w:t xml:space="preserve">Адрес объекта </w:t>
            </w:r>
            <w:r w:rsidRPr="000735B7">
              <w:rPr>
                <w:rFonts w:cs="Times New Roman"/>
                <w:sz w:val="24"/>
                <w:szCs w:val="24"/>
                <w:lang w:val="ru-RU"/>
              </w:rPr>
              <w:t>проверки</w:t>
            </w:r>
          </w:p>
        </w:tc>
        <w:tc>
          <w:tcPr>
            <w:tcW w:w="850"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rPr>
            </w:pPr>
            <w:r w:rsidRPr="000735B7">
              <w:rPr>
                <w:rFonts w:cs="Times New Roman"/>
                <w:sz w:val="24"/>
                <w:szCs w:val="24"/>
                <w:lang w:val="ru-RU"/>
              </w:rPr>
              <w:t>Данные</w:t>
            </w:r>
            <w:r w:rsidRPr="000735B7">
              <w:rPr>
                <w:rFonts w:cs="Times New Roman"/>
                <w:sz w:val="24"/>
                <w:szCs w:val="24"/>
              </w:rPr>
              <w:t xml:space="preserve"> объекта/</w:t>
            </w:r>
          </w:p>
          <w:p w:rsidR="002B3E94" w:rsidRPr="000735B7" w:rsidRDefault="002B3E94">
            <w:pPr>
              <w:pStyle w:val="af7"/>
              <w:ind w:left="113" w:right="113"/>
              <w:jc w:val="center"/>
              <w:rPr>
                <w:rFonts w:cs="Times New Roman"/>
                <w:sz w:val="24"/>
                <w:szCs w:val="24"/>
                <w:lang w:val="ru-RU"/>
              </w:rPr>
            </w:pPr>
            <w:r w:rsidRPr="000735B7">
              <w:rPr>
                <w:rFonts w:cs="Times New Roman"/>
                <w:sz w:val="24"/>
                <w:szCs w:val="24"/>
              </w:rPr>
              <w:t>нарушения</w:t>
            </w:r>
          </w:p>
        </w:tc>
        <w:tc>
          <w:tcPr>
            <w:tcW w:w="851"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 xml:space="preserve">Дата и номер распоряжения о проведении проверки </w:t>
            </w:r>
          </w:p>
        </w:tc>
        <w:tc>
          <w:tcPr>
            <w:tcW w:w="850"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Акт проверки соблюдения жилищного законодательства</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Правовое основание привлечения к ответственности</w:t>
            </w:r>
          </w:p>
        </w:tc>
        <w:tc>
          <w:tcPr>
            <w:tcW w:w="709"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Постановление о назначении административного наказания</w:t>
            </w:r>
          </w:p>
        </w:tc>
        <w:tc>
          <w:tcPr>
            <w:tcW w:w="682"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7"/>
              <w:ind w:left="113" w:right="113"/>
              <w:jc w:val="center"/>
              <w:rPr>
                <w:rFonts w:cs="Times New Roman"/>
                <w:sz w:val="24"/>
                <w:szCs w:val="24"/>
                <w:lang w:val="ru-RU"/>
              </w:rPr>
            </w:pPr>
            <w:r w:rsidRPr="000735B7">
              <w:rPr>
                <w:rFonts w:cs="Times New Roman"/>
                <w:sz w:val="24"/>
                <w:szCs w:val="24"/>
                <w:lang w:val="ru-RU"/>
              </w:rPr>
              <w:t>Дата и номер предписания</w:t>
            </w:r>
          </w:p>
        </w:tc>
        <w:tc>
          <w:tcPr>
            <w:tcW w:w="863" w:type="dxa"/>
            <w:tcBorders>
              <w:top w:val="single" w:sz="2" w:space="0" w:color="000000"/>
              <w:left w:val="single" w:sz="2" w:space="0" w:color="000000"/>
              <w:bottom w:val="single" w:sz="2" w:space="0" w:color="000000"/>
              <w:right w:val="nil"/>
            </w:tcBorders>
            <w:textDirection w:val="btLr"/>
            <w:hideMark/>
          </w:tcPr>
          <w:p w:rsidR="002B3E94" w:rsidRPr="000735B7" w:rsidRDefault="002B3E94">
            <w:pPr>
              <w:pStyle w:val="af4"/>
              <w:ind w:left="113" w:right="113"/>
              <w:rPr>
                <w:rFonts w:cs="Times New Roman"/>
                <w:color w:val="222222"/>
                <w:sz w:val="24"/>
                <w:szCs w:val="24"/>
                <w:lang w:val="ru-RU"/>
              </w:rPr>
            </w:pPr>
            <w:r w:rsidRPr="000735B7">
              <w:rPr>
                <w:rFonts w:cs="Times New Roman"/>
                <w:sz w:val="24"/>
                <w:szCs w:val="24"/>
                <w:lang w:val="ru-RU"/>
              </w:rPr>
              <w:t>Дата составления</w:t>
            </w:r>
            <w:r w:rsidRPr="000735B7">
              <w:rPr>
                <w:rFonts w:cs="Times New Roman"/>
                <w:sz w:val="24"/>
                <w:szCs w:val="24"/>
              </w:rPr>
              <w:t> </w:t>
            </w:r>
            <w:r w:rsidRPr="000735B7">
              <w:rPr>
                <w:rFonts w:cs="Times New Roman"/>
                <w:sz w:val="24"/>
                <w:szCs w:val="24"/>
                <w:lang w:val="ru-RU"/>
              </w:rPr>
              <w:t>акта</w:t>
            </w:r>
            <w:r w:rsidRPr="000735B7">
              <w:rPr>
                <w:rFonts w:cs="Times New Roman"/>
                <w:sz w:val="24"/>
                <w:szCs w:val="24"/>
              </w:rPr>
              <w:t> </w:t>
            </w:r>
            <w:r w:rsidRPr="000735B7">
              <w:rPr>
                <w:rFonts w:cs="Times New Roman"/>
                <w:sz w:val="24"/>
                <w:szCs w:val="24"/>
                <w:lang w:val="ru-RU"/>
              </w:rPr>
              <w:t>проверки исполнения предписания.</w:t>
            </w:r>
          </w:p>
        </w:tc>
        <w:tc>
          <w:tcPr>
            <w:tcW w:w="900" w:type="dxa"/>
            <w:tcBorders>
              <w:top w:val="single" w:sz="2" w:space="0" w:color="000000"/>
              <w:left w:val="single" w:sz="2" w:space="0" w:color="000000"/>
              <w:bottom w:val="single" w:sz="2" w:space="0" w:color="000000"/>
              <w:right w:val="single" w:sz="2" w:space="0" w:color="000000"/>
            </w:tcBorders>
            <w:textDirection w:val="btLr"/>
            <w:hideMark/>
          </w:tcPr>
          <w:p w:rsidR="002B3E94" w:rsidRPr="000735B7" w:rsidRDefault="002B3E94">
            <w:pPr>
              <w:pStyle w:val="af4"/>
              <w:spacing w:after="0" w:line="255" w:lineRule="atLeast"/>
              <w:ind w:left="113" w:right="113"/>
              <w:jc w:val="center"/>
              <w:rPr>
                <w:rFonts w:cs="Times New Roman"/>
                <w:sz w:val="24"/>
                <w:szCs w:val="24"/>
                <w:lang w:val="ru-RU"/>
              </w:rPr>
            </w:pPr>
            <w:r w:rsidRPr="000735B7">
              <w:rPr>
                <w:rFonts w:cs="Times New Roman"/>
                <w:color w:val="222222"/>
                <w:sz w:val="24"/>
                <w:szCs w:val="24"/>
                <w:lang w:val="ru-RU"/>
              </w:rPr>
              <w:t xml:space="preserve"> А</w:t>
            </w:r>
            <w:r w:rsidRPr="000735B7">
              <w:rPr>
                <w:rFonts w:cs="Times New Roman"/>
                <w:sz w:val="24"/>
                <w:szCs w:val="24"/>
                <w:lang w:val="ru-RU"/>
              </w:rPr>
              <w:t>рхивный номер и дата передачи акта и материалов в архив</w:t>
            </w:r>
          </w:p>
        </w:tc>
      </w:tr>
      <w:tr w:rsidR="002B3E94" w:rsidRPr="000735B7" w:rsidTr="002B3E94">
        <w:tc>
          <w:tcPr>
            <w:tcW w:w="851"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1</w:t>
            </w:r>
          </w:p>
        </w:tc>
        <w:tc>
          <w:tcPr>
            <w:tcW w:w="155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2</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3</w:t>
            </w:r>
          </w:p>
        </w:tc>
        <w:tc>
          <w:tcPr>
            <w:tcW w:w="850"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4</w:t>
            </w:r>
          </w:p>
        </w:tc>
        <w:tc>
          <w:tcPr>
            <w:tcW w:w="851"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5</w:t>
            </w:r>
          </w:p>
        </w:tc>
        <w:tc>
          <w:tcPr>
            <w:tcW w:w="850"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6</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7</w:t>
            </w:r>
          </w:p>
        </w:tc>
        <w:tc>
          <w:tcPr>
            <w:tcW w:w="709"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8</w:t>
            </w:r>
          </w:p>
        </w:tc>
        <w:tc>
          <w:tcPr>
            <w:tcW w:w="682"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9</w:t>
            </w:r>
          </w:p>
        </w:tc>
        <w:tc>
          <w:tcPr>
            <w:tcW w:w="863" w:type="dxa"/>
            <w:tcBorders>
              <w:top w:val="nil"/>
              <w:left w:val="single" w:sz="2" w:space="0" w:color="000000"/>
              <w:bottom w:val="single" w:sz="2" w:space="0" w:color="000000"/>
              <w:right w:val="nil"/>
            </w:tcBorders>
            <w:hideMark/>
          </w:tcPr>
          <w:p w:rsidR="002B3E94" w:rsidRPr="000735B7" w:rsidRDefault="002B3E94">
            <w:pPr>
              <w:pStyle w:val="af7"/>
              <w:jc w:val="center"/>
              <w:rPr>
                <w:rFonts w:cs="Times New Roman"/>
                <w:sz w:val="24"/>
                <w:szCs w:val="24"/>
                <w:lang w:val="ru-RU"/>
              </w:rPr>
            </w:pPr>
            <w:r w:rsidRPr="000735B7">
              <w:rPr>
                <w:rFonts w:cs="Times New Roman"/>
                <w:sz w:val="24"/>
                <w:szCs w:val="24"/>
                <w:lang w:val="ru-RU"/>
              </w:rPr>
              <w:t>10</w:t>
            </w:r>
          </w:p>
        </w:tc>
        <w:tc>
          <w:tcPr>
            <w:tcW w:w="900" w:type="dxa"/>
            <w:tcBorders>
              <w:top w:val="nil"/>
              <w:left w:val="single" w:sz="2" w:space="0" w:color="000000"/>
              <w:bottom w:val="single" w:sz="2" w:space="0" w:color="000000"/>
              <w:right w:val="single" w:sz="2" w:space="0" w:color="000000"/>
            </w:tcBorders>
            <w:hideMark/>
          </w:tcPr>
          <w:p w:rsidR="002B3E94" w:rsidRPr="000735B7" w:rsidRDefault="002B3E94">
            <w:pPr>
              <w:pStyle w:val="af7"/>
              <w:jc w:val="center"/>
              <w:rPr>
                <w:rFonts w:cs="Times New Roman"/>
                <w:sz w:val="24"/>
                <w:szCs w:val="24"/>
              </w:rPr>
            </w:pPr>
            <w:r w:rsidRPr="000735B7">
              <w:rPr>
                <w:rFonts w:cs="Times New Roman"/>
                <w:sz w:val="24"/>
                <w:szCs w:val="24"/>
                <w:lang w:val="ru-RU"/>
              </w:rPr>
              <w:t>11</w:t>
            </w:r>
          </w:p>
        </w:tc>
      </w:tr>
      <w:tr w:rsidR="002B3E94" w:rsidRPr="000735B7" w:rsidTr="002B3E94">
        <w:tc>
          <w:tcPr>
            <w:tcW w:w="851"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155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0"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1"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50"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709"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682"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863" w:type="dxa"/>
            <w:tcBorders>
              <w:top w:val="nil"/>
              <w:left w:val="single" w:sz="2" w:space="0" w:color="000000"/>
              <w:bottom w:val="single" w:sz="2" w:space="0" w:color="000000"/>
              <w:right w:val="nil"/>
            </w:tcBorders>
          </w:tcPr>
          <w:p w:rsidR="002B3E94" w:rsidRPr="000735B7" w:rsidRDefault="002B3E94">
            <w:pPr>
              <w:pStyle w:val="af7"/>
              <w:snapToGrid w:val="0"/>
              <w:jc w:val="center"/>
              <w:rPr>
                <w:rFonts w:cs="Times New Roman"/>
                <w:sz w:val="24"/>
                <w:szCs w:val="24"/>
              </w:rPr>
            </w:pPr>
          </w:p>
        </w:tc>
        <w:tc>
          <w:tcPr>
            <w:tcW w:w="900" w:type="dxa"/>
            <w:tcBorders>
              <w:top w:val="nil"/>
              <w:left w:val="single" w:sz="2" w:space="0" w:color="000000"/>
              <w:bottom w:val="single" w:sz="2" w:space="0" w:color="000000"/>
              <w:right w:val="single" w:sz="2" w:space="0" w:color="000000"/>
            </w:tcBorders>
          </w:tcPr>
          <w:p w:rsidR="002B3E94" w:rsidRPr="000735B7" w:rsidRDefault="002B3E94">
            <w:pPr>
              <w:pStyle w:val="af7"/>
              <w:snapToGrid w:val="0"/>
              <w:jc w:val="center"/>
              <w:rPr>
                <w:rFonts w:cs="Times New Roman"/>
                <w:sz w:val="24"/>
                <w:szCs w:val="24"/>
              </w:rPr>
            </w:pPr>
          </w:p>
        </w:tc>
      </w:tr>
    </w:tbl>
    <w:p w:rsidR="002B3E94" w:rsidRPr="000735B7" w:rsidRDefault="002B3E94" w:rsidP="002B3E9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cs="Times New Roman"/>
          <w:b/>
          <w:color w:val="222222"/>
          <w:sz w:val="24"/>
          <w:szCs w:val="24"/>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20"/>
        <w:jc w:val="both"/>
        <w:rPr>
          <w:rFonts w:cs="Times New Roman"/>
          <w:sz w:val="24"/>
          <w:szCs w:val="24"/>
          <w:lang w:val="ru-RU"/>
        </w:rPr>
      </w:pPr>
      <w:bookmarkStart w:id="41" w:name="Par657"/>
      <w:bookmarkEnd w:id="41"/>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lang w:val="ru-RU"/>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6"/>
        <w:jc w:val="both"/>
        <w:rPr>
          <w:rFonts w:cs="Times New Roman"/>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2B3E94" w:rsidRPr="000735B7" w:rsidRDefault="002B3E94" w:rsidP="002B3E94">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rPr>
      </w:pPr>
    </w:p>
    <w:p w:rsidR="00FC2C2E" w:rsidRPr="000735B7" w:rsidRDefault="00FC2C2E">
      <w:pPr>
        <w:rPr>
          <w:rFonts w:cs="Times New Roman"/>
          <w:sz w:val="24"/>
          <w:szCs w:val="24"/>
        </w:rPr>
      </w:pPr>
    </w:p>
    <w:p w:rsidR="000735B7" w:rsidRPr="000735B7" w:rsidRDefault="000735B7">
      <w:pPr>
        <w:rPr>
          <w:rFonts w:cs="Times New Roman"/>
          <w:sz w:val="24"/>
          <w:szCs w:val="24"/>
        </w:rPr>
      </w:pPr>
    </w:p>
    <w:sectPr w:rsidR="000735B7" w:rsidRPr="000735B7" w:rsidSect="00FC2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ahoma" w:hAnsi="Tahoma" w:cs="Tahoma"/>
        <w:sz w:val="30"/>
        <w:szCs w:val="3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B3E94"/>
    <w:rsid w:val="000735B7"/>
    <w:rsid w:val="001774BA"/>
    <w:rsid w:val="002B3E94"/>
    <w:rsid w:val="002F2953"/>
    <w:rsid w:val="002F2B50"/>
    <w:rsid w:val="00360748"/>
    <w:rsid w:val="00503C40"/>
    <w:rsid w:val="0062233C"/>
    <w:rsid w:val="007028B9"/>
    <w:rsid w:val="00924427"/>
    <w:rsid w:val="00A265A6"/>
    <w:rsid w:val="00CB48D8"/>
    <w:rsid w:val="00CD36DB"/>
    <w:rsid w:val="00F12E20"/>
    <w:rsid w:val="00F40961"/>
    <w:rsid w:val="00FC2C2E"/>
    <w:rsid w:val="00FF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112262-54DD-45FE-9B38-80B20231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styleId="1">
    <w:name w:val="heading 1"/>
    <w:basedOn w:val="a"/>
    <w:next w:val="a"/>
    <w:link w:val="10"/>
    <w:qFormat/>
    <w:rsid w:val="00CD36DB"/>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CD36D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D36D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D36DB"/>
    <w:pPr>
      <w:spacing w:line="271" w:lineRule="auto"/>
      <w:outlineLvl w:val="3"/>
    </w:pPr>
    <w:rPr>
      <w:b/>
      <w:bCs/>
      <w:spacing w:val="5"/>
      <w:sz w:val="24"/>
      <w:szCs w:val="24"/>
    </w:rPr>
  </w:style>
  <w:style w:type="paragraph" w:styleId="5">
    <w:name w:val="heading 5"/>
    <w:basedOn w:val="a"/>
    <w:next w:val="a"/>
    <w:link w:val="50"/>
    <w:unhideWhenUsed/>
    <w:qFormat/>
    <w:rsid w:val="00CD36DB"/>
    <w:pPr>
      <w:spacing w:line="271" w:lineRule="auto"/>
      <w:outlineLvl w:val="4"/>
    </w:pPr>
    <w:rPr>
      <w:i/>
      <w:iCs/>
      <w:sz w:val="24"/>
      <w:szCs w:val="24"/>
    </w:rPr>
  </w:style>
  <w:style w:type="paragraph" w:styleId="6">
    <w:name w:val="heading 6"/>
    <w:basedOn w:val="a"/>
    <w:next w:val="a"/>
    <w:link w:val="60"/>
    <w:uiPriority w:val="9"/>
    <w:semiHidden/>
    <w:unhideWhenUsed/>
    <w:qFormat/>
    <w:rsid w:val="00CD36D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semiHidden/>
    <w:unhideWhenUsed/>
    <w:qFormat/>
    <w:rsid w:val="00CD36DB"/>
    <w:pPr>
      <w:outlineLvl w:val="6"/>
    </w:pPr>
    <w:rPr>
      <w:b/>
      <w:bCs/>
      <w:i/>
      <w:iCs/>
      <w:color w:val="5A5A5A" w:themeColor="text1" w:themeTint="A5"/>
    </w:rPr>
  </w:style>
  <w:style w:type="paragraph" w:styleId="8">
    <w:name w:val="heading 8"/>
    <w:basedOn w:val="a"/>
    <w:next w:val="a"/>
    <w:link w:val="80"/>
    <w:uiPriority w:val="9"/>
    <w:semiHidden/>
    <w:unhideWhenUsed/>
    <w:qFormat/>
    <w:rsid w:val="00CD36DB"/>
    <w:pPr>
      <w:outlineLvl w:val="7"/>
    </w:pPr>
    <w:rPr>
      <w:b/>
      <w:bCs/>
      <w:color w:val="7F7F7F" w:themeColor="text1" w:themeTint="80"/>
    </w:rPr>
  </w:style>
  <w:style w:type="paragraph" w:styleId="9">
    <w:name w:val="heading 9"/>
    <w:basedOn w:val="a"/>
    <w:next w:val="a"/>
    <w:link w:val="90"/>
    <w:uiPriority w:val="9"/>
    <w:semiHidden/>
    <w:unhideWhenUsed/>
    <w:qFormat/>
    <w:rsid w:val="00CD36D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6DB"/>
    <w:rPr>
      <w:smallCaps/>
      <w:spacing w:val="5"/>
      <w:sz w:val="36"/>
      <w:szCs w:val="36"/>
    </w:rPr>
  </w:style>
  <w:style w:type="character" w:customStyle="1" w:styleId="20">
    <w:name w:val="Заголовок 2 Знак"/>
    <w:basedOn w:val="a0"/>
    <w:link w:val="2"/>
    <w:uiPriority w:val="9"/>
    <w:semiHidden/>
    <w:rsid w:val="00CD36DB"/>
    <w:rPr>
      <w:smallCaps/>
      <w:sz w:val="28"/>
      <w:szCs w:val="28"/>
    </w:rPr>
  </w:style>
  <w:style w:type="character" w:customStyle="1" w:styleId="30">
    <w:name w:val="Заголовок 3 Знак"/>
    <w:basedOn w:val="a0"/>
    <w:link w:val="3"/>
    <w:uiPriority w:val="9"/>
    <w:semiHidden/>
    <w:rsid w:val="00CD36DB"/>
    <w:rPr>
      <w:i/>
      <w:iCs/>
      <w:smallCaps/>
      <w:spacing w:val="5"/>
      <w:sz w:val="26"/>
      <w:szCs w:val="26"/>
    </w:rPr>
  </w:style>
  <w:style w:type="character" w:customStyle="1" w:styleId="40">
    <w:name w:val="Заголовок 4 Знак"/>
    <w:basedOn w:val="a0"/>
    <w:link w:val="4"/>
    <w:uiPriority w:val="9"/>
    <w:semiHidden/>
    <w:rsid w:val="00CD36DB"/>
    <w:rPr>
      <w:b/>
      <w:bCs/>
      <w:spacing w:val="5"/>
      <w:sz w:val="24"/>
      <w:szCs w:val="24"/>
    </w:rPr>
  </w:style>
  <w:style w:type="character" w:customStyle="1" w:styleId="50">
    <w:name w:val="Заголовок 5 Знак"/>
    <w:basedOn w:val="a0"/>
    <w:link w:val="5"/>
    <w:rsid w:val="00CD36DB"/>
    <w:rPr>
      <w:i/>
      <w:iCs/>
      <w:sz w:val="24"/>
      <w:szCs w:val="24"/>
    </w:rPr>
  </w:style>
  <w:style w:type="character" w:customStyle="1" w:styleId="60">
    <w:name w:val="Заголовок 6 Знак"/>
    <w:basedOn w:val="a0"/>
    <w:link w:val="6"/>
    <w:uiPriority w:val="9"/>
    <w:semiHidden/>
    <w:rsid w:val="00CD36DB"/>
    <w:rPr>
      <w:b/>
      <w:bCs/>
      <w:color w:val="595959" w:themeColor="text1" w:themeTint="A6"/>
      <w:spacing w:val="5"/>
      <w:shd w:val="clear" w:color="auto" w:fill="FFFFFF" w:themeFill="background1"/>
    </w:rPr>
  </w:style>
  <w:style w:type="character" w:customStyle="1" w:styleId="70">
    <w:name w:val="Заголовок 7 Знак"/>
    <w:basedOn w:val="a0"/>
    <w:link w:val="7"/>
    <w:semiHidden/>
    <w:rsid w:val="00CD36DB"/>
    <w:rPr>
      <w:b/>
      <w:bCs/>
      <w:i/>
      <w:iCs/>
      <w:color w:val="5A5A5A" w:themeColor="text1" w:themeTint="A5"/>
      <w:sz w:val="20"/>
      <w:szCs w:val="20"/>
    </w:rPr>
  </w:style>
  <w:style w:type="character" w:customStyle="1" w:styleId="80">
    <w:name w:val="Заголовок 8 Знак"/>
    <w:basedOn w:val="a0"/>
    <w:link w:val="8"/>
    <w:uiPriority w:val="9"/>
    <w:semiHidden/>
    <w:rsid w:val="00CD36DB"/>
    <w:rPr>
      <w:b/>
      <w:bCs/>
      <w:color w:val="7F7F7F" w:themeColor="text1" w:themeTint="80"/>
      <w:sz w:val="20"/>
      <w:szCs w:val="20"/>
    </w:rPr>
  </w:style>
  <w:style w:type="character" w:customStyle="1" w:styleId="90">
    <w:name w:val="Заголовок 9 Знак"/>
    <w:basedOn w:val="a0"/>
    <w:link w:val="9"/>
    <w:uiPriority w:val="9"/>
    <w:semiHidden/>
    <w:rsid w:val="00CD36DB"/>
    <w:rPr>
      <w:b/>
      <w:bCs/>
      <w:i/>
      <w:iCs/>
      <w:color w:val="7F7F7F" w:themeColor="text1" w:themeTint="80"/>
      <w:sz w:val="18"/>
      <w:szCs w:val="18"/>
    </w:rPr>
  </w:style>
  <w:style w:type="paragraph" w:styleId="a3">
    <w:name w:val="Title"/>
    <w:basedOn w:val="a"/>
    <w:next w:val="a"/>
    <w:link w:val="a4"/>
    <w:uiPriority w:val="10"/>
    <w:qFormat/>
    <w:rsid w:val="00CD36DB"/>
    <w:pPr>
      <w:spacing w:after="300"/>
      <w:contextualSpacing/>
    </w:pPr>
    <w:rPr>
      <w:smallCaps/>
      <w:sz w:val="52"/>
      <w:szCs w:val="52"/>
    </w:rPr>
  </w:style>
  <w:style w:type="character" w:customStyle="1" w:styleId="a4">
    <w:name w:val="Название Знак"/>
    <w:basedOn w:val="a0"/>
    <w:link w:val="a3"/>
    <w:uiPriority w:val="10"/>
    <w:rsid w:val="00CD36DB"/>
    <w:rPr>
      <w:smallCaps/>
      <w:sz w:val="52"/>
      <w:szCs w:val="52"/>
    </w:rPr>
  </w:style>
  <w:style w:type="paragraph" w:styleId="a5">
    <w:name w:val="Subtitle"/>
    <w:basedOn w:val="a"/>
    <w:next w:val="a"/>
    <w:link w:val="a6"/>
    <w:uiPriority w:val="11"/>
    <w:qFormat/>
    <w:rsid w:val="00CD36DB"/>
    <w:rPr>
      <w:i/>
      <w:iCs/>
      <w:smallCaps/>
      <w:spacing w:val="10"/>
      <w:sz w:val="28"/>
      <w:szCs w:val="28"/>
    </w:rPr>
  </w:style>
  <w:style w:type="character" w:customStyle="1" w:styleId="a6">
    <w:name w:val="Подзаголовок Знак"/>
    <w:basedOn w:val="a0"/>
    <w:link w:val="a5"/>
    <w:uiPriority w:val="11"/>
    <w:rsid w:val="00CD36DB"/>
    <w:rPr>
      <w:i/>
      <w:iCs/>
      <w:smallCaps/>
      <w:spacing w:val="10"/>
      <w:sz w:val="28"/>
      <w:szCs w:val="28"/>
    </w:rPr>
  </w:style>
  <w:style w:type="character" w:styleId="a7">
    <w:name w:val="Strong"/>
    <w:qFormat/>
    <w:rsid w:val="00CD36DB"/>
    <w:rPr>
      <w:b/>
      <w:bCs/>
    </w:rPr>
  </w:style>
  <w:style w:type="character" w:styleId="a8">
    <w:name w:val="Emphasis"/>
    <w:uiPriority w:val="20"/>
    <w:qFormat/>
    <w:rsid w:val="00CD36DB"/>
    <w:rPr>
      <w:b/>
      <w:bCs/>
      <w:i/>
      <w:iCs/>
      <w:spacing w:val="10"/>
    </w:rPr>
  </w:style>
  <w:style w:type="paragraph" w:styleId="a9">
    <w:name w:val="No Spacing"/>
    <w:basedOn w:val="a"/>
    <w:qFormat/>
    <w:rsid w:val="00CD36DB"/>
  </w:style>
  <w:style w:type="paragraph" w:styleId="aa">
    <w:name w:val="List Paragraph"/>
    <w:basedOn w:val="a"/>
    <w:qFormat/>
    <w:rsid w:val="00CD36DB"/>
    <w:pPr>
      <w:ind w:left="720"/>
      <w:contextualSpacing/>
    </w:pPr>
  </w:style>
  <w:style w:type="paragraph" w:styleId="21">
    <w:name w:val="Quote"/>
    <w:basedOn w:val="a"/>
    <w:next w:val="a"/>
    <w:link w:val="22"/>
    <w:uiPriority w:val="29"/>
    <w:qFormat/>
    <w:rsid w:val="00CD36DB"/>
    <w:rPr>
      <w:i/>
      <w:iCs/>
    </w:rPr>
  </w:style>
  <w:style w:type="character" w:customStyle="1" w:styleId="22">
    <w:name w:val="Цитата 2 Знак"/>
    <w:basedOn w:val="a0"/>
    <w:link w:val="21"/>
    <w:uiPriority w:val="29"/>
    <w:rsid w:val="00CD36DB"/>
    <w:rPr>
      <w:i/>
      <w:iCs/>
    </w:rPr>
  </w:style>
  <w:style w:type="paragraph" w:styleId="ab">
    <w:name w:val="Intense Quote"/>
    <w:basedOn w:val="a"/>
    <w:next w:val="a"/>
    <w:link w:val="ac"/>
    <w:uiPriority w:val="30"/>
    <w:qFormat/>
    <w:rsid w:val="00CD36D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CD36DB"/>
    <w:rPr>
      <w:i/>
      <w:iCs/>
    </w:rPr>
  </w:style>
  <w:style w:type="character" w:styleId="ad">
    <w:name w:val="Subtle Emphasis"/>
    <w:uiPriority w:val="19"/>
    <w:qFormat/>
    <w:rsid w:val="00CD36DB"/>
    <w:rPr>
      <w:i/>
      <w:iCs/>
    </w:rPr>
  </w:style>
  <w:style w:type="character" w:styleId="ae">
    <w:name w:val="Intense Emphasis"/>
    <w:uiPriority w:val="21"/>
    <w:qFormat/>
    <w:rsid w:val="00CD36DB"/>
    <w:rPr>
      <w:b/>
      <w:bCs/>
      <w:i/>
      <w:iCs/>
    </w:rPr>
  </w:style>
  <w:style w:type="character" w:styleId="af">
    <w:name w:val="Subtle Reference"/>
    <w:basedOn w:val="a0"/>
    <w:uiPriority w:val="31"/>
    <w:qFormat/>
    <w:rsid w:val="00CD36DB"/>
    <w:rPr>
      <w:smallCaps/>
    </w:rPr>
  </w:style>
  <w:style w:type="character" w:styleId="af0">
    <w:name w:val="Intense Reference"/>
    <w:uiPriority w:val="32"/>
    <w:qFormat/>
    <w:rsid w:val="00CD36DB"/>
    <w:rPr>
      <w:b/>
      <w:bCs/>
      <w:smallCaps/>
    </w:rPr>
  </w:style>
  <w:style w:type="character" w:styleId="af1">
    <w:name w:val="Book Title"/>
    <w:basedOn w:val="a0"/>
    <w:uiPriority w:val="33"/>
    <w:qFormat/>
    <w:rsid w:val="00CD36DB"/>
    <w:rPr>
      <w:i/>
      <w:iCs/>
      <w:smallCaps/>
      <w:spacing w:val="5"/>
    </w:rPr>
  </w:style>
  <w:style w:type="paragraph" w:styleId="af2">
    <w:name w:val="TOC Heading"/>
    <w:basedOn w:val="1"/>
    <w:next w:val="a"/>
    <w:uiPriority w:val="39"/>
    <w:semiHidden/>
    <w:unhideWhenUsed/>
    <w:qFormat/>
    <w:rsid w:val="00CD36DB"/>
    <w:pPr>
      <w:outlineLvl w:val="9"/>
    </w:pPr>
  </w:style>
  <w:style w:type="character" w:styleId="af3">
    <w:name w:val="Hyperlink"/>
    <w:semiHidden/>
    <w:unhideWhenUsed/>
    <w:rsid w:val="002B3E94"/>
    <w:rPr>
      <w:color w:val="0000FF"/>
      <w:u w:val="single"/>
    </w:rPr>
  </w:style>
  <w:style w:type="paragraph" w:styleId="af4">
    <w:name w:val="Body Text"/>
    <w:basedOn w:val="11"/>
    <w:link w:val="af5"/>
    <w:unhideWhenUsed/>
    <w:rsid w:val="002B3E94"/>
    <w:pPr>
      <w:autoSpaceDE w:val="0"/>
      <w:spacing w:after="120"/>
    </w:pPr>
    <w:rPr>
      <w:rFonts w:eastAsia="Times New Roman" w:cs="Calibri"/>
      <w:sz w:val="20"/>
      <w:szCs w:val="20"/>
      <w:lang w:val="en-US" w:eastAsia="ar-SA" w:bidi="ar-SA"/>
    </w:rPr>
  </w:style>
  <w:style w:type="paragraph" w:customStyle="1" w:styleId="11">
    <w:name w:val="Обычный1"/>
    <w:rsid w:val="002B3E94"/>
    <w:pPr>
      <w:widowControl w:val="0"/>
      <w:suppressAutoHyphens/>
      <w:spacing w:after="0" w:line="240" w:lineRule="auto"/>
    </w:pPr>
    <w:rPr>
      <w:rFonts w:ascii="Times New Roman" w:eastAsia="SimSun" w:hAnsi="Times New Roman" w:cs="Mangal"/>
      <w:sz w:val="24"/>
      <w:szCs w:val="24"/>
      <w:lang w:val="ru-RU" w:eastAsia="hi-IN" w:bidi="hi-IN"/>
    </w:rPr>
  </w:style>
  <w:style w:type="character" w:customStyle="1" w:styleId="af5">
    <w:name w:val="Основной текст Знак"/>
    <w:basedOn w:val="a0"/>
    <w:link w:val="af4"/>
    <w:rsid w:val="002B3E94"/>
    <w:rPr>
      <w:rFonts w:ascii="Times New Roman" w:eastAsia="Times New Roman" w:hAnsi="Times New Roman" w:cs="Calibri"/>
      <w:sz w:val="20"/>
      <w:szCs w:val="20"/>
      <w:lang w:eastAsia="ar-SA" w:bidi="ar-SA"/>
    </w:rPr>
  </w:style>
  <w:style w:type="paragraph" w:styleId="HTML">
    <w:name w:val="HTML Preformatted"/>
    <w:basedOn w:val="a"/>
    <w:link w:val="HTML1"/>
    <w:semiHidden/>
    <w:unhideWhenUsed/>
    <w:rsid w:val="002B3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val="ru-RU"/>
    </w:rPr>
  </w:style>
  <w:style w:type="character" w:customStyle="1" w:styleId="HTML1">
    <w:name w:val="Стандартный HTML Знак1"/>
    <w:basedOn w:val="a0"/>
    <w:link w:val="HTML"/>
    <w:semiHidden/>
    <w:locked/>
    <w:rsid w:val="002B3E94"/>
    <w:rPr>
      <w:rFonts w:ascii="Courier New" w:eastAsia="Times New Roman" w:hAnsi="Courier New" w:cs="Courier New"/>
      <w:sz w:val="20"/>
      <w:szCs w:val="20"/>
      <w:lang w:val="ru-RU" w:eastAsia="ar-SA" w:bidi="ar-SA"/>
    </w:rPr>
  </w:style>
  <w:style w:type="character" w:customStyle="1" w:styleId="HTML0">
    <w:name w:val="Стандартный HTML Знак"/>
    <w:basedOn w:val="a0"/>
    <w:semiHidden/>
    <w:rsid w:val="002B3E94"/>
    <w:rPr>
      <w:rFonts w:ascii="Consolas" w:eastAsia="Times New Roman" w:hAnsi="Consolas" w:cs="Calibri"/>
      <w:sz w:val="20"/>
      <w:szCs w:val="20"/>
      <w:lang w:eastAsia="ar-SA" w:bidi="ar-SA"/>
    </w:rPr>
  </w:style>
  <w:style w:type="paragraph" w:styleId="af6">
    <w:name w:val="List"/>
    <w:basedOn w:val="af4"/>
    <w:semiHidden/>
    <w:unhideWhenUsed/>
    <w:rsid w:val="002B3E94"/>
    <w:rPr>
      <w:rFonts w:ascii="Arial" w:hAnsi="Arial" w:cs="Mangal"/>
    </w:rPr>
  </w:style>
  <w:style w:type="paragraph" w:customStyle="1" w:styleId="100">
    <w:name w:val="Название10"/>
    <w:basedOn w:val="11"/>
    <w:rsid w:val="002B3E94"/>
    <w:pPr>
      <w:suppressLineNumbers/>
      <w:autoSpaceDE w:val="0"/>
      <w:spacing w:before="120" w:after="120"/>
    </w:pPr>
    <w:rPr>
      <w:rFonts w:eastAsia="Times New Roman"/>
      <w:i/>
      <w:iCs/>
      <w:lang w:val="en-US" w:eastAsia="ar-SA" w:bidi="ar-SA"/>
    </w:rPr>
  </w:style>
  <w:style w:type="paragraph" w:customStyle="1" w:styleId="101">
    <w:name w:val="Указатель10"/>
    <w:basedOn w:val="11"/>
    <w:rsid w:val="002B3E94"/>
    <w:pPr>
      <w:suppressLineNumbers/>
      <w:autoSpaceDE w:val="0"/>
    </w:pPr>
    <w:rPr>
      <w:rFonts w:eastAsia="Times New Roman"/>
      <w:sz w:val="20"/>
      <w:szCs w:val="20"/>
      <w:lang w:val="en-US" w:eastAsia="ar-SA" w:bidi="ar-SA"/>
    </w:rPr>
  </w:style>
  <w:style w:type="paragraph" w:customStyle="1" w:styleId="91">
    <w:name w:val="Название9"/>
    <w:basedOn w:val="11"/>
    <w:rsid w:val="002B3E94"/>
    <w:pPr>
      <w:suppressLineNumbers/>
      <w:autoSpaceDE w:val="0"/>
      <w:spacing w:before="120" w:after="120"/>
    </w:pPr>
    <w:rPr>
      <w:rFonts w:eastAsia="Times New Roman"/>
      <w:i/>
      <w:iCs/>
      <w:lang w:val="en-US" w:eastAsia="ar-SA" w:bidi="ar-SA"/>
    </w:rPr>
  </w:style>
  <w:style w:type="paragraph" w:customStyle="1" w:styleId="92">
    <w:name w:val="Указатель9"/>
    <w:basedOn w:val="11"/>
    <w:rsid w:val="002B3E94"/>
    <w:pPr>
      <w:suppressLineNumbers/>
      <w:autoSpaceDE w:val="0"/>
    </w:pPr>
    <w:rPr>
      <w:rFonts w:eastAsia="Times New Roman"/>
      <w:sz w:val="20"/>
      <w:szCs w:val="20"/>
      <w:lang w:val="en-US" w:eastAsia="ar-SA" w:bidi="ar-SA"/>
    </w:rPr>
  </w:style>
  <w:style w:type="paragraph" w:customStyle="1" w:styleId="81">
    <w:name w:val="Название8"/>
    <w:basedOn w:val="11"/>
    <w:rsid w:val="002B3E94"/>
    <w:pPr>
      <w:suppressLineNumbers/>
      <w:autoSpaceDE w:val="0"/>
      <w:spacing w:before="120" w:after="120"/>
    </w:pPr>
    <w:rPr>
      <w:rFonts w:eastAsia="Times New Roman"/>
      <w:i/>
      <w:iCs/>
      <w:lang w:val="en-US" w:eastAsia="ar-SA" w:bidi="ar-SA"/>
    </w:rPr>
  </w:style>
  <w:style w:type="paragraph" w:customStyle="1" w:styleId="82">
    <w:name w:val="Указатель8"/>
    <w:basedOn w:val="11"/>
    <w:rsid w:val="002B3E94"/>
    <w:pPr>
      <w:suppressLineNumbers/>
      <w:autoSpaceDE w:val="0"/>
    </w:pPr>
    <w:rPr>
      <w:rFonts w:eastAsia="Times New Roman"/>
      <w:sz w:val="20"/>
      <w:szCs w:val="20"/>
      <w:lang w:val="en-US" w:eastAsia="ar-SA" w:bidi="ar-SA"/>
    </w:rPr>
  </w:style>
  <w:style w:type="paragraph" w:customStyle="1" w:styleId="71">
    <w:name w:val="Название7"/>
    <w:basedOn w:val="11"/>
    <w:rsid w:val="002B3E94"/>
    <w:pPr>
      <w:suppressLineNumbers/>
      <w:autoSpaceDE w:val="0"/>
      <w:spacing w:before="120" w:after="120"/>
    </w:pPr>
    <w:rPr>
      <w:rFonts w:eastAsia="Times New Roman"/>
      <w:i/>
      <w:iCs/>
      <w:lang w:val="en-US" w:eastAsia="ar-SA" w:bidi="ar-SA"/>
    </w:rPr>
  </w:style>
  <w:style w:type="paragraph" w:customStyle="1" w:styleId="72">
    <w:name w:val="Указатель7"/>
    <w:basedOn w:val="11"/>
    <w:rsid w:val="002B3E94"/>
    <w:pPr>
      <w:suppressLineNumbers/>
      <w:autoSpaceDE w:val="0"/>
    </w:pPr>
    <w:rPr>
      <w:rFonts w:eastAsia="Times New Roman"/>
      <w:sz w:val="20"/>
      <w:szCs w:val="20"/>
      <w:lang w:val="en-US" w:eastAsia="ar-SA" w:bidi="ar-SA"/>
    </w:rPr>
  </w:style>
  <w:style w:type="paragraph" w:customStyle="1" w:styleId="61">
    <w:name w:val="Название6"/>
    <w:basedOn w:val="11"/>
    <w:rsid w:val="002B3E94"/>
    <w:pPr>
      <w:suppressLineNumbers/>
      <w:autoSpaceDE w:val="0"/>
      <w:spacing w:before="120" w:after="120"/>
    </w:pPr>
    <w:rPr>
      <w:rFonts w:eastAsia="Times New Roman"/>
      <w:i/>
      <w:iCs/>
      <w:lang w:val="en-US" w:eastAsia="ar-SA" w:bidi="ar-SA"/>
    </w:rPr>
  </w:style>
  <w:style w:type="paragraph" w:customStyle="1" w:styleId="62">
    <w:name w:val="Указатель6"/>
    <w:basedOn w:val="11"/>
    <w:rsid w:val="002B3E94"/>
    <w:pPr>
      <w:suppressLineNumbers/>
      <w:autoSpaceDE w:val="0"/>
    </w:pPr>
    <w:rPr>
      <w:rFonts w:eastAsia="Times New Roman"/>
      <w:sz w:val="20"/>
      <w:szCs w:val="20"/>
      <w:lang w:val="en-US" w:eastAsia="ar-SA" w:bidi="ar-SA"/>
    </w:rPr>
  </w:style>
  <w:style w:type="paragraph" w:customStyle="1" w:styleId="51">
    <w:name w:val="Название5"/>
    <w:basedOn w:val="11"/>
    <w:rsid w:val="002B3E94"/>
    <w:pPr>
      <w:suppressLineNumbers/>
      <w:autoSpaceDE w:val="0"/>
      <w:spacing w:before="120" w:after="120"/>
    </w:pPr>
    <w:rPr>
      <w:rFonts w:eastAsia="Times New Roman"/>
      <w:i/>
      <w:iCs/>
      <w:lang w:val="en-US" w:eastAsia="ar-SA" w:bidi="ar-SA"/>
    </w:rPr>
  </w:style>
  <w:style w:type="paragraph" w:customStyle="1" w:styleId="52">
    <w:name w:val="Указатель5"/>
    <w:basedOn w:val="11"/>
    <w:rsid w:val="002B3E94"/>
    <w:pPr>
      <w:suppressLineNumbers/>
      <w:autoSpaceDE w:val="0"/>
    </w:pPr>
    <w:rPr>
      <w:rFonts w:eastAsia="Times New Roman"/>
      <w:sz w:val="20"/>
      <w:szCs w:val="20"/>
      <w:lang w:val="en-US" w:eastAsia="ar-SA" w:bidi="ar-SA"/>
    </w:rPr>
  </w:style>
  <w:style w:type="paragraph" w:customStyle="1" w:styleId="41">
    <w:name w:val="Название4"/>
    <w:basedOn w:val="11"/>
    <w:rsid w:val="002B3E94"/>
    <w:pPr>
      <w:suppressLineNumbers/>
      <w:autoSpaceDE w:val="0"/>
      <w:spacing w:before="120" w:after="120"/>
    </w:pPr>
    <w:rPr>
      <w:rFonts w:eastAsia="Times New Roman"/>
      <w:i/>
      <w:iCs/>
      <w:lang w:val="en-US" w:eastAsia="ar-SA" w:bidi="ar-SA"/>
    </w:rPr>
  </w:style>
  <w:style w:type="paragraph" w:customStyle="1" w:styleId="42">
    <w:name w:val="Указатель4"/>
    <w:basedOn w:val="11"/>
    <w:rsid w:val="002B3E94"/>
    <w:pPr>
      <w:suppressLineNumbers/>
      <w:autoSpaceDE w:val="0"/>
    </w:pPr>
    <w:rPr>
      <w:rFonts w:eastAsia="Times New Roman"/>
      <w:sz w:val="20"/>
      <w:szCs w:val="20"/>
      <w:lang w:val="en-US" w:eastAsia="ar-SA" w:bidi="ar-SA"/>
    </w:rPr>
  </w:style>
  <w:style w:type="paragraph" w:customStyle="1" w:styleId="31">
    <w:name w:val="Название3"/>
    <w:basedOn w:val="11"/>
    <w:rsid w:val="002B3E94"/>
    <w:pPr>
      <w:suppressLineNumbers/>
      <w:autoSpaceDE w:val="0"/>
      <w:spacing w:before="120" w:after="120"/>
    </w:pPr>
    <w:rPr>
      <w:rFonts w:eastAsia="Times New Roman"/>
      <w:i/>
      <w:iCs/>
      <w:lang w:val="en-US" w:eastAsia="ar-SA" w:bidi="ar-SA"/>
    </w:rPr>
  </w:style>
  <w:style w:type="paragraph" w:customStyle="1" w:styleId="32">
    <w:name w:val="Указатель3"/>
    <w:basedOn w:val="11"/>
    <w:rsid w:val="002B3E94"/>
    <w:pPr>
      <w:suppressLineNumbers/>
      <w:autoSpaceDE w:val="0"/>
    </w:pPr>
    <w:rPr>
      <w:rFonts w:eastAsia="Times New Roman"/>
      <w:sz w:val="20"/>
      <w:szCs w:val="20"/>
      <w:lang w:val="en-US" w:eastAsia="ar-SA" w:bidi="ar-SA"/>
    </w:rPr>
  </w:style>
  <w:style w:type="paragraph" w:customStyle="1" w:styleId="23">
    <w:name w:val="Название2"/>
    <w:basedOn w:val="11"/>
    <w:rsid w:val="002B3E94"/>
    <w:pPr>
      <w:suppressLineNumbers/>
      <w:autoSpaceDE w:val="0"/>
      <w:spacing w:before="120" w:after="120"/>
    </w:pPr>
    <w:rPr>
      <w:rFonts w:eastAsia="Times New Roman"/>
      <w:i/>
      <w:iCs/>
      <w:lang w:val="en-US" w:eastAsia="ar-SA" w:bidi="ar-SA"/>
    </w:rPr>
  </w:style>
  <w:style w:type="paragraph" w:customStyle="1" w:styleId="24">
    <w:name w:val="Указатель2"/>
    <w:basedOn w:val="11"/>
    <w:rsid w:val="002B3E94"/>
    <w:pPr>
      <w:suppressLineNumbers/>
      <w:autoSpaceDE w:val="0"/>
    </w:pPr>
    <w:rPr>
      <w:rFonts w:eastAsia="Times New Roman"/>
      <w:sz w:val="20"/>
      <w:szCs w:val="20"/>
      <w:lang w:val="en-US" w:eastAsia="ar-SA" w:bidi="ar-SA"/>
    </w:rPr>
  </w:style>
  <w:style w:type="paragraph" w:customStyle="1" w:styleId="12">
    <w:name w:val="Название1"/>
    <w:basedOn w:val="11"/>
    <w:rsid w:val="002B3E94"/>
    <w:pPr>
      <w:suppressLineNumbers/>
      <w:autoSpaceDE w:val="0"/>
      <w:spacing w:before="120" w:after="120"/>
    </w:pPr>
    <w:rPr>
      <w:rFonts w:ascii="Arial" w:eastAsia="Times New Roman" w:hAnsi="Arial"/>
      <w:i/>
      <w:iCs/>
      <w:sz w:val="20"/>
      <w:lang w:val="en-US" w:eastAsia="ar-SA" w:bidi="ar-SA"/>
    </w:rPr>
  </w:style>
  <w:style w:type="paragraph" w:customStyle="1" w:styleId="13">
    <w:name w:val="Указатель1"/>
    <w:basedOn w:val="11"/>
    <w:rsid w:val="002B3E94"/>
    <w:pPr>
      <w:suppressLineNumbers/>
      <w:autoSpaceDE w:val="0"/>
    </w:pPr>
    <w:rPr>
      <w:rFonts w:ascii="Arial" w:eastAsia="Times New Roman" w:hAnsi="Arial"/>
      <w:sz w:val="20"/>
      <w:szCs w:val="20"/>
      <w:lang w:val="en-US" w:eastAsia="ar-SA" w:bidi="ar-SA"/>
    </w:rPr>
  </w:style>
  <w:style w:type="paragraph" w:customStyle="1" w:styleId="Style1">
    <w:name w:val="Style 1"/>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customStyle="1" w:styleId="Style2">
    <w:name w:val="Style 2"/>
    <w:rsid w:val="002B3E94"/>
    <w:pPr>
      <w:widowControl w:val="0"/>
      <w:suppressAutoHyphens/>
      <w:autoSpaceDE w:val="0"/>
      <w:spacing w:after="0" w:line="240" w:lineRule="auto"/>
      <w:ind w:left="4608"/>
    </w:pPr>
    <w:rPr>
      <w:rFonts w:ascii="Arial" w:eastAsia="Times New Roman" w:hAnsi="Arial" w:cs="Arial"/>
      <w:sz w:val="28"/>
      <w:szCs w:val="28"/>
      <w:lang w:eastAsia="ar-SA" w:bidi="ar-SA"/>
    </w:rPr>
  </w:style>
  <w:style w:type="paragraph" w:customStyle="1" w:styleId="Style3">
    <w:name w:val="Style 3"/>
    <w:rsid w:val="002B3E94"/>
    <w:pPr>
      <w:widowControl w:val="0"/>
      <w:suppressAutoHyphens/>
      <w:autoSpaceDE w:val="0"/>
      <w:spacing w:after="0" w:line="240" w:lineRule="auto"/>
    </w:pPr>
    <w:rPr>
      <w:rFonts w:ascii="Times New Roman" w:eastAsia="Times New Roman" w:hAnsi="Times New Roman" w:cs="Calibri"/>
      <w:sz w:val="20"/>
      <w:szCs w:val="20"/>
      <w:lang w:eastAsia="ar-SA" w:bidi="ar-SA"/>
    </w:rPr>
  </w:style>
  <w:style w:type="paragraph" w:customStyle="1" w:styleId="ConsPlusNormal">
    <w:name w:val="ConsPlusNormal"/>
    <w:rsid w:val="002B3E94"/>
    <w:pPr>
      <w:widowControl w:val="0"/>
      <w:suppressAutoHyphens/>
      <w:autoSpaceDE w:val="0"/>
      <w:spacing w:after="0" w:line="240" w:lineRule="auto"/>
      <w:ind w:firstLine="720"/>
    </w:pPr>
    <w:rPr>
      <w:rFonts w:ascii="Arial" w:eastAsia="Times New Roman" w:hAnsi="Arial" w:cs="Arial"/>
      <w:sz w:val="18"/>
      <w:szCs w:val="18"/>
      <w:lang w:val="ru-RU" w:eastAsia="hi-IN" w:bidi="hi-IN"/>
    </w:rPr>
  </w:style>
  <w:style w:type="paragraph" w:customStyle="1" w:styleId="ConsTitle">
    <w:name w:val="ConsTitle"/>
    <w:rsid w:val="002B3E94"/>
    <w:pPr>
      <w:widowControl w:val="0"/>
      <w:suppressAutoHyphens/>
      <w:autoSpaceDE w:val="0"/>
      <w:spacing w:after="0" w:line="240" w:lineRule="auto"/>
      <w:ind w:right="19772"/>
    </w:pPr>
    <w:rPr>
      <w:rFonts w:ascii="Arial" w:eastAsia="Times New Roman" w:hAnsi="Arial" w:cs="Arial"/>
      <w:b/>
      <w:bCs/>
      <w:sz w:val="16"/>
      <w:szCs w:val="16"/>
      <w:lang w:val="ru-RU" w:eastAsia="hi-IN" w:bidi="hi-IN"/>
    </w:rPr>
  </w:style>
  <w:style w:type="paragraph" w:customStyle="1" w:styleId="ConsPlusNonformat">
    <w:name w:val="ConsPlusNonformat"/>
    <w:rsid w:val="002B3E94"/>
    <w:pPr>
      <w:widowControl w:val="0"/>
      <w:suppressAutoHyphens/>
      <w:autoSpaceDE w:val="0"/>
      <w:spacing w:after="0" w:line="240" w:lineRule="auto"/>
    </w:pPr>
    <w:rPr>
      <w:rFonts w:ascii="Courier New" w:eastAsia="Times New Roman" w:hAnsi="Courier New" w:cs="Courier New"/>
      <w:sz w:val="24"/>
      <w:szCs w:val="24"/>
      <w:lang w:val="ru-RU" w:eastAsia="hi-IN" w:bidi="hi-IN"/>
    </w:rPr>
  </w:style>
  <w:style w:type="paragraph" w:customStyle="1" w:styleId="210">
    <w:name w:val="Основной текст с отступом 21"/>
    <w:basedOn w:val="11"/>
    <w:rsid w:val="002B3E94"/>
    <w:pPr>
      <w:spacing w:after="120" w:line="480" w:lineRule="auto"/>
      <w:ind w:left="283"/>
    </w:pPr>
    <w:rPr>
      <w:rFonts w:eastAsia="Calibri"/>
    </w:rPr>
  </w:style>
  <w:style w:type="paragraph" w:customStyle="1" w:styleId="af7">
    <w:name w:val="Содержимое таблицы"/>
    <w:basedOn w:val="11"/>
    <w:rsid w:val="002B3E94"/>
    <w:pPr>
      <w:suppressLineNumbers/>
      <w:autoSpaceDE w:val="0"/>
    </w:pPr>
    <w:rPr>
      <w:rFonts w:eastAsia="Times New Roman" w:cs="Calibri"/>
      <w:sz w:val="20"/>
      <w:szCs w:val="20"/>
      <w:lang w:val="en-US" w:eastAsia="ar-SA" w:bidi="ar-SA"/>
    </w:rPr>
  </w:style>
  <w:style w:type="paragraph" w:customStyle="1" w:styleId="af8">
    <w:name w:val="Заголовок таблицы"/>
    <w:basedOn w:val="af7"/>
    <w:rsid w:val="002B3E94"/>
    <w:pPr>
      <w:jc w:val="center"/>
    </w:pPr>
    <w:rPr>
      <w:b/>
      <w:bCs/>
    </w:rPr>
  </w:style>
  <w:style w:type="paragraph" w:customStyle="1" w:styleId="25">
    <w:name w:val="Обычный2"/>
    <w:rsid w:val="002B3E94"/>
    <w:pPr>
      <w:widowControl w:val="0"/>
      <w:suppressAutoHyphens/>
      <w:spacing w:after="0" w:line="240" w:lineRule="auto"/>
    </w:pPr>
    <w:rPr>
      <w:rFonts w:ascii="Times New Roman" w:eastAsia="SimSun" w:hAnsi="Times New Roman" w:cs="Mangal"/>
      <w:sz w:val="24"/>
      <w:szCs w:val="24"/>
      <w:lang w:val="ru-RU" w:eastAsia="hi-IN" w:bidi="hi-IN"/>
    </w:rPr>
  </w:style>
  <w:style w:type="paragraph" w:customStyle="1" w:styleId="14">
    <w:name w:val="Цитата1"/>
    <w:basedOn w:val="11"/>
    <w:rsid w:val="002B3E94"/>
    <w:pPr>
      <w:widowControl/>
      <w:suppressAutoHyphens w:val="0"/>
      <w:ind w:left="113" w:right="113"/>
      <w:jc w:val="center"/>
    </w:pPr>
    <w:rPr>
      <w:rFonts w:eastAsia="Times New Roman" w:cs="Times New Roman"/>
      <w:sz w:val="18"/>
      <w:lang w:eastAsia="ar-SA" w:bidi="ar-SA"/>
    </w:rPr>
  </w:style>
  <w:style w:type="paragraph" w:customStyle="1" w:styleId="af9">
    <w:name w:val="Содержимое врезки"/>
    <w:basedOn w:val="af4"/>
    <w:rsid w:val="002B3E94"/>
  </w:style>
  <w:style w:type="paragraph" w:customStyle="1" w:styleId="afa">
    <w:name w:val="Таблицы (моноширинный)"/>
    <w:basedOn w:val="11"/>
    <w:next w:val="a"/>
    <w:rsid w:val="002B3E94"/>
    <w:pPr>
      <w:suppressAutoHyphens w:val="0"/>
      <w:autoSpaceDE w:val="0"/>
    </w:pPr>
    <w:rPr>
      <w:rFonts w:ascii="Courier New" w:eastAsia="Times New Roman" w:hAnsi="Courier New" w:cs="Courier New"/>
      <w:lang w:eastAsia="ar-SA" w:bidi="ar-SA"/>
    </w:rPr>
  </w:style>
  <w:style w:type="paragraph" w:customStyle="1" w:styleId="220">
    <w:name w:val="Основной текст с отступом 22"/>
    <w:basedOn w:val="11"/>
    <w:rsid w:val="002B3E94"/>
    <w:pPr>
      <w:widowControl/>
      <w:suppressAutoHyphens w:val="0"/>
      <w:spacing w:after="120" w:line="480" w:lineRule="auto"/>
      <w:ind w:left="283"/>
    </w:pPr>
    <w:rPr>
      <w:rFonts w:eastAsia="Calibri" w:cs="Times New Roman"/>
      <w:lang w:val="en-US" w:eastAsia="ar-SA" w:bidi="ar-SA"/>
    </w:rPr>
  </w:style>
  <w:style w:type="paragraph" w:customStyle="1" w:styleId="u">
    <w:name w:val="u"/>
    <w:basedOn w:val="11"/>
    <w:rsid w:val="002B3E94"/>
    <w:pPr>
      <w:widowControl/>
      <w:suppressAutoHyphens w:val="0"/>
      <w:spacing w:before="280" w:after="280"/>
    </w:pPr>
    <w:rPr>
      <w:rFonts w:eastAsia="Times New Roman" w:cs="Times New Roman"/>
      <w:lang w:eastAsia="ar-SA" w:bidi="ar-SA"/>
    </w:rPr>
  </w:style>
  <w:style w:type="paragraph" w:customStyle="1" w:styleId="uni">
    <w:name w:val="uni"/>
    <w:basedOn w:val="11"/>
    <w:rsid w:val="002B3E94"/>
    <w:pPr>
      <w:widowControl/>
      <w:suppressAutoHyphens w:val="0"/>
      <w:spacing w:before="280" w:after="280"/>
    </w:pPr>
    <w:rPr>
      <w:rFonts w:eastAsia="Times New Roman" w:cs="Times New Roman"/>
      <w:lang w:eastAsia="ar-SA" w:bidi="ar-SA"/>
    </w:rPr>
  </w:style>
  <w:style w:type="paragraph" w:customStyle="1" w:styleId="33">
    <w:name w:val="Обычный3"/>
    <w:rsid w:val="002B3E94"/>
    <w:pPr>
      <w:widowControl w:val="0"/>
      <w:suppressAutoHyphens/>
      <w:spacing w:after="0" w:line="240" w:lineRule="auto"/>
    </w:pPr>
    <w:rPr>
      <w:rFonts w:ascii="Times New Roman" w:eastAsia="Times New Roman" w:hAnsi="Times New Roman" w:cs="Mangal"/>
      <w:sz w:val="24"/>
      <w:szCs w:val="24"/>
      <w:lang w:eastAsia="hi-IN" w:bidi="hi-IN"/>
    </w:rPr>
  </w:style>
  <w:style w:type="character" w:customStyle="1" w:styleId="WW8Num1z0">
    <w:name w:val="WW8Num1z0"/>
    <w:rsid w:val="002B3E94"/>
    <w:rPr>
      <w:rFonts w:ascii="Tahoma" w:hAnsi="Tahoma" w:cs="Tahoma" w:hint="default"/>
      <w:sz w:val="30"/>
      <w:szCs w:val="30"/>
    </w:rPr>
  </w:style>
  <w:style w:type="character" w:customStyle="1" w:styleId="WW8Num1z1">
    <w:name w:val="WW8Num1z1"/>
    <w:rsid w:val="002B3E94"/>
  </w:style>
  <w:style w:type="character" w:customStyle="1" w:styleId="WW8Num1z2">
    <w:name w:val="WW8Num1z2"/>
    <w:rsid w:val="002B3E94"/>
  </w:style>
  <w:style w:type="character" w:customStyle="1" w:styleId="WW8Num1z3">
    <w:name w:val="WW8Num1z3"/>
    <w:rsid w:val="002B3E94"/>
  </w:style>
  <w:style w:type="character" w:customStyle="1" w:styleId="WW8Num1z4">
    <w:name w:val="WW8Num1z4"/>
    <w:rsid w:val="002B3E94"/>
  </w:style>
  <w:style w:type="character" w:customStyle="1" w:styleId="WW8Num1z5">
    <w:name w:val="WW8Num1z5"/>
    <w:rsid w:val="002B3E94"/>
  </w:style>
  <w:style w:type="character" w:customStyle="1" w:styleId="WW8Num1z6">
    <w:name w:val="WW8Num1z6"/>
    <w:rsid w:val="002B3E94"/>
  </w:style>
  <w:style w:type="character" w:customStyle="1" w:styleId="WW8Num1z7">
    <w:name w:val="WW8Num1z7"/>
    <w:rsid w:val="002B3E94"/>
  </w:style>
  <w:style w:type="character" w:customStyle="1" w:styleId="WW8Num1z8">
    <w:name w:val="WW8Num1z8"/>
    <w:rsid w:val="002B3E94"/>
  </w:style>
  <w:style w:type="character" w:customStyle="1" w:styleId="110">
    <w:name w:val="Основной шрифт абзаца11"/>
    <w:rsid w:val="002B3E94"/>
  </w:style>
  <w:style w:type="character" w:customStyle="1" w:styleId="102">
    <w:name w:val="Основной шрифт абзаца10"/>
    <w:rsid w:val="002B3E94"/>
  </w:style>
  <w:style w:type="character" w:customStyle="1" w:styleId="WW8Num2z0">
    <w:name w:val="WW8Num2z0"/>
    <w:rsid w:val="002B3E94"/>
    <w:rPr>
      <w:rFonts w:ascii="Tahoma" w:hAnsi="Tahoma" w:cs="Tahoma" w:hint="default"/>
      <w:sz w:val="30"/>
      <w:szCs w:val="30"/>
    </w:rPr>
  </w:style>
  <w:style w:type="character" w:customStyle="1" w:styleId="93">
    <w:name w:val="Основной шрифт абзаца9"/>
    <w:rsid w:val="002B3E94"/>
  </w:style>
  <w:style w:type="character" w:customStyle="1" w:styleId="83">
    <w:name w:val="Основной шрифт абзаца8"/>
    <w:rsid w:val="002B3E94"/>
  </w:style>
  <w:style w:type="character" w:customStyle="1" w:styleId="73">
    <w:name w:val="Основной шрифт абзаца7"/>
    <w:rsid w:val="002B3E94"/>
  </w:style>
  <w:style w:type="character" w:customStyle="1" w:styleId="63">
    <w:name w:val="Основной шрифт абзаца6"/>
    <w:rsid w:val="002B3E94"/>
  </w:style>
  <w:style w:type="character" w:customStyle="1" w:styleId="53">
    <w:name w:val="Основной шрифт абзаца5"/>
    <w:rsid w:val="002B3E94"/>
  </w:style>
  <w:style w:type="character" w:customStyle="1" w:styleId="43">
    <w:name w:val="Основной шрифт абзаца4"/>
    <w:rsid w:val="002B3E94"/>
  </w:style>
  <w:style w:type="character" w:customStyle="1" w:styleId="34">
    <w:name w:val="Основной шрифт абзаца3"/>
    <w:rsid w:val="002B3E94"/>
  </w:style>
  <w:style w:type="character" w:customStyle="1" w:styleId="26">
    <w:name w:val="Основной шрифт абзаца2"/>
    <w:rsid w:val="002B3E94"/>
  </w:style>
  <w:style w:type="character" w:customStyle="1" w:styleId="WW8Num2z1">
    <w:name w:val="WW8Num2z1"/>
    <w:rsid w:val="002B3E94"/>
  </w:style>
  <w:style w:type="character" w:customStyle="1" w:styleId="WW8Num2z2">
    <w:name w:val="WW8Num2z2"/>
    <w:rsid w:val="002B3E94"/>
  </w:style>
  <w:style w:type="character" w:customStyle="1" w:styleId="WW8Num2z3">
    <w:name w:val="WW8Num2z3"/>
    <w:rsid w:val="002B3E94"/>
  </w:style>
  <w:style w:type="character" w:customStyle="1" w:styleId="WW8Num2z4">
    <w:name w:val="WW8Num2z4"/>
    <w:rsid w:val="002B3E94"/>
  </w:style>
  <w:style w:type="character" w:customStyle="1" w:styleId="WW8Num2z5">
    <w:name w:val="WW8Num2z5"/>
    <w:rsid w:val="002B3E94"/>
  </w:style>
  <w:style w:type="character" w:customStyle="1" w:styleId="WW8Num2z6">
    <w:name w:val="WW8Num2z6"/>
    <w:rsid w:val="002B3E94"/>
  </w:style>
  <w:style w:type="character" w:customStyle="1" w:styleId="WW8Num2z7">
    <w:name w:val="WW8Num2z7"/>
    <w:rsid w:val="002B3E94"/>
  </w:style>
  <w:style w:type="character" w:customStyle="1" w:styleId="WW8Num2z8">
    <w:name w:val="WW8Num2z8"/>
    <w:rsid w:val="002B3E94"/>
  </w:style>
  <w:style w:type="character" w:customStyle="1" w:styleId="WW8Num3z0">
    <w:name w:val="WW8Num3z0"/>
    <w:rsid w:val="002B3E94"/>
    <w:rPr>
      <w:rFonts w:ascii="Arial" w:hAnsi="Arial" w:cs="Arial" w:hint="default"/>
      <w:sz w:val="28"/>
      <w:szCs w:val="28"/>
    </w:rPr>
  </w:style>
  <w:style w:type="character" w:customStyle="1" w:styleId="WW8Num3z1">
    <w:name w:val="WW8Num3z1"/>
    <w:rsid w:val="002B3E94"/>
  </w:style>
  <w:style w:type="character" w:customStyle="1" w:styleId="WW8Num3z2">
    <w:name w:val="WW8Num3z2"/>
    <w:rsid w:val="002B3E94"/>
  </w:style>
  <w:style w:type="character" w:customStyle="1" w:styleId="WW8Num3z3">
    <w:name w:val="WW8Num3z3"/>
    <w:rsid w:val="002B3E94"/>
  </w:style>
  <w:style w:type="character" w:customStyle="1" w:styleId="WW8Num3z4">
    <w:name w:val="WW8Num3z4"/>
    <w:rsid w:val="002B3E94"/>
  </w:style>
  <w:style w:type="character" w:customStyle="1" w:styleId="WW8Num3z5">
    <w:name w:val="WW8Num3z5"/>
    <w:rsid w:val="002B3E94"/>
  </w:style>
  <w:style w:type="character" w:customStyle="1" w:styleId="WW8Num3z6">
    <w:name w:val="WW8Num3z6"/>
    <w:rsid w:val="002B3E94"/>
  </w:style>
  <w:style w:type="character" w:customStyle="1" w:styleId="WW8Num3z7">
    <w:name w:val="WW8Num3z7"/>
    <w:rsid w:val="002B3E94"/>
  </w:style>
  <w:style w:type="character" w:customStyle="1" w:styleId="WW8Num3z8">
    <w:name w:val="WW8Num3z8"/>
    <w:rsid w:val="002B3E94"/>
  </w:style>
  <w:style w:type="character" w:customStyle="1" w:styleId="Absatz-Standardschriftart">
    <w:name w:val="Absatz-Standardschriftart"/>
    <w:rsid w:val="002B3E94"/>
  </w:style>
  <w:style w:type="character" w:customStyle="1" w:styleId="WW-Absatz-Standardschriftart">
    <w:name w:val="WW-Absatz-Standardschriftart"/>
    <w:rsid w:val="002B3E94"/>
  </w:style>
  <w:style w:type="character" w:customStyle="1" w:styleId="WW-Absatz-Standardschriftart1">
    <w:name w:val="WW-Absatz-Standardschriftart1"/>
    <w:rsid w:val="002B3E94"/>
  </w:style>
  <w:style w:type="character" w:customStyle="1" w:styleId="WW-Absatz-Standardschriftart11">
    <w:name w:val="WW-Absatz-Standardschriftart11"/>
    <w:rsid w:val="002B3E94"/>
  </w:style>
  <w:style w:type="character" w:customStyle="1" w:styleId="WW-Absatz-Standardschriftart111">
    <w:name w:val="WW-Absatz-Standardschriftart111"/>
    <w:rsid w:val="002B3E94"/>
  </w:style>
  <w:style w:type="character" w:customStyle="1" w:styleId="WW8Num4z0">
    <w:name w:val="WW8Num4z0"/>
    <w:rsid w:val="002B3E94"/>
    <w:rPr>
      <w:rFonts w:ascii="Arial" w:hAnsi="Arial" w:cs="Arial" w:hint="default"/>
      <w:sz w:val="28"/>
      <w:szCs w:val="28"/>
    </w:rPr>
  </w:style>
  <w:style w:type="character" w:customStyle="1" w:styleId="WW8Num5z0">
    <w:name w:val="WW8Num5z0"/>
    <w:rsid w:val="002B3E94"/>
    <w:rPr>
      <w:rFonts w:ascii="Arial" w:hAnsi="Arial" w:cs="Arial" w:hint="default"/>
      <w:sz w:val="28"/>
      <w:szCs w:val="28"/>
    </w:rPr>
  </w:style>
  <w:style w:type="character" w:customStyle="1" w:styleId="WW8Num6z0">
    <w:name w:val="WW8Num6z0"/>
    <w:rsid w:val="002B3E94"/>
    <w:rPr>
      <w:rFonts w:ascii="Arial" w:hAnsi="Arial" w:cs="Arial" w:hint="default"/>
      <w:sz w:val="28"/>
      <w:szCs w:val="28"/>
    </w:rPr>
  </w:style>
  <w:style w:type="character" w:customStyle="1" w:styleId="WW8Num7z0">
    <w:name w:val="WW8Num7z0"/>
    <w:rsid w:val="002B3E94"/>
    <w:rPr>
      <w:rFonts w:ascii="Arial" w:hAnsi="Arial" w:cs="Arial" w:hint="default"/>
      <w:sz w:val="28"/>
      <w:szCs w:val="28"/>
    </w:rPr>
  </w:style>
  <w:style w:type="character" w:customStyle="1" w:styleId="WW8NumSt2z0">
    <w:name w:val="WW8NumSt2z0"/>
    <w:rsid w:val="002B3E94"/>
    <w:rPr>
      <w:rFonts w:ascii="Arial" w:hAnsi="Arial" w:cs="Arial" w:hint="default"/>
      <w:sz w:val="28"/>
      <w:szCs w:val="28"/>
    </w:rPr>
  </w:style>
  <w:style w:type="character" w:customStyle="1" w:styleId="WW8NumSt4z0">
    <w:name w:val="WW8NumSt4z0"/>
    <w:rsid w:val="002B3E94"/>
    <w:rPr>
      <w:rFonts w:ascii="Arial" w:hAnsi="Arial" w:cs="Arial" w:hint="default"/>
      <w:spacing w:val="25"/>
      <w:sz w:val="28"/>
      <w:szCs w:val="28"/>
    </w:rPr>
  </w:style>
  <w:style w:type="character" w:customStyle="1" w:styleId="WW8NumSt6z0">
    <w:name w:val="WW8NumSt6z0"/>
    <w:rsid w:val="002B3E94"/>
    <w:rPr>
      <w:rFonts w:ascii="Arial" w:hAnsi="Arial" w:cs="Arial" w:hint="default"/>
      <w:sz w:val="28"/>
      <w:szCs w:val="28"/>
    </w:rPr>
  </w:style>
  <w:style w:type="character" w:customStyle="1" w:styleId="WW8NumSt8z0">
    <w:name w:val="WW8NumSt8z0"/>
    <w:rsid w:val="002B3E94"/>
    <w:rPr>
      <w:rFonts w:ascii="Tahoma" w:hAnsi="Tahoma" w:cs="Tahoma" w:hint="default"/>
      <w:sz w:val="30"/>
      <w:szCs w:val="30"/>
    </w:rPr>
  </w:style>
  <w:style w:type="character" w:customStyle="1" w:styleId="WW8NumSt9z0">
    <w:name w:val="WW8NumSt9z0"/>
    <w:rsid w:val="002B3E94"/>
    <w:rPr>
      <w:rFonts w:ascii="Tahoma" w:hAnsi="Tahoma" w:cs="Tahoma" w:hint="default"/>
      <w:spacing w:val="11"/>
      <w:sz w:val="30"/>
      <w:szCs w:val="30"/>
    </w:rPr>
  </w:style>
  <w:style w:type="character" w:customStyle="1" w:styleId="WW8NumSt11z0">
    <w:name w:val="WW8NumSt11z0"/>
    <w:rsid w:val="002B3E94"/>
    <w:rPr>
      <w:rFonts w:ascii="Tahoma" w:hAnsi="Tahoma" w:cs="Tahoma" w:hint="default"/>
      <w:sz w:val="30"/>
      <w:szCs w:val="30"/>
    </w:rPr>
  </w:style>
  <w:style w:type="character" w:customStyle="1" w:styleId="WW8NumSt13z0">
    <w:name w:val="WW8NumSt13z0"/>
    <w:rsid w:val="002B3E94"/>
    <w:rPr>
      <w:rFonts w:ascii="Verdana" w:hAnsi="Verdana" w:cs="Verdana" w:hint="default"/>
      <w:sz w:val="28"/>
      <w:szCs w:val="28"/>
    </w:rPr>
  </w:style>
  <w:style w:type="character" w:customStyle="1" w:styleId="WW8NumSt15z0">
    <w:name w:val="WW8NumSt15z0"/>
    <w:rsid w:val="002B3E94"/>
    <w:rPr>
      <w:rFonts w:ascii="Arial" w:hAnsi="Arial" w:cs="Arial" w:hint="default"/>
      <w:spacing w:val="8"/>
      <w:sz w:val="28"/>
      <w:szCs w:val="28"/>
    </w:rPr>
  </w:style>
  <w:style w:type="character" w:customStyle="1" w:styleId="15">
    <w:name w:val="Основной шрифт абзаца1"/>
    <w:rsid w:val="002B3E94"/>
  </w:style>
  <w:style w:type="character" w:customStyle="1" w:styleId="afb">
    <w:name w:val="Текст выноски Знак"/>
    <w:rsid w:val="002B3E94"/>
    <w:rPr>
      <w:rFonts w:ascii="Tahoma" w:eastAsia="Times New Roman" w:hAnsi="Tahoma" w:cs="Tahoma" w:hint="default"/>
      <w:sz w:val="16"/>
      <w:szCs w:val="16"/>
      <w:lang w:val="en-US"/>
    </w:rPr>
  </w:style>
  <w:style w:type="character" w:customStyle="1" w:styleId="CharacterStyle1">
    <w:name w:val="Character Style 1"/>
    <w:rsid w:val="002B3E94"/>
    <w:rPr>
      <w:rFonts w:ascii="Arial" w:hAnsi="Arial" w:cs="Arial" w:hint="default"/>
      <w:sz w:val="28"/>
      <w:szCs w:val="28"/>
    </w:rPr>
  </w:style>
  <w:style w:type="character" w:customStyle="1" w:styleId="afc">
    <w:name w:val="Верхний колонтитул Знак"/>
    <w:rsid w:val="002B3E94"/>
    <w:rPr>
      <w:rFonts w:ascii="Times New Roman" w:eastAsia="Times New Roman" w:hAnsi="Times New Roman" w:cs="Times New Roman" w:hint="default"/>
      <w:lang w:val="en-US"/>
    </w:rPr>
  </w:style>
  <w:style w:type="character" w:customStyle="1" w:styleId="afd">
    <w:name w:val="Нижний колонтитул Знак"/>
    <w:rsid w:val="002B3E94"/>
    <w:rPr>
      <w:rFonts w:ascii="Times New Roman" w:eastAsia="Times New Roman" w:hAnsi="Times New Roman" w:cs="Times New Roman" w:hint="default"/>
      <w:lang w:val="en-US"/>
    </w:rPr>
  </w:style>
  <w:style w:type="character" w:customStyle="1" w:styleId="afe">
    <w:name w:val="Символ нумерации"/>
    <w:rsid w:val="002B3E94"/>
  </w:style>
  <w:style w:type="character" w:customStyle="1" w:styleId="aff">
    <w:name w:val="Маркеры списка"/>
    <w:rsid w:val="002B3E94"/>
    <w:rPr>
      <w:rFonts w:ascii="OpenSymbol" w:eastAsia="OpenSymbol" w:hAnsi="OpenSymbol" w:cs="OpenSymbol" w:hint="default"/>
    </w:rPr>
  </w:style>
  <w:style w:type="character" w:customStyle="1" w:styleId="WWCharLFO1LVL1">
    <w:name w:val="WW_CharLFO1LVL1"/>
    <w:rsid w:val="002B3E94"/>
    <w:rPr>
      <w:color w:val="auto"/>
    </w:rPr>
  </w:style>
  <w:style w:type="character" w:customStyle="1" w:styleId="16">
    <w:name w:val="Строгий1"/>
    <w:rsid w:val="002B3E94"/>
    <w:rPr>
      <w:b/>
      <w:bCs/>
    </w:rPr>
  </w:style>
  <w:style w:type="character" w:customStyle="1" w:styleId="WW8Num13z0">
    <w:name w:val="WW8Num13z0"/>
    <w:rsid w:val="002B3E94"/>
    <w:rPr>
      <w:rFonts w:ascii="Times New Roman" w:eastAsia="Times New Roman" w:hAnsi="Times New Roman" w:cs="Times New Roman" w:hint="default"/>
      <w:sz w:val="28"/>
      <w:szCs w:val="28"/>
    </w:rPr>
  </w:style>
  <w:style w:type="character" w:customStyle="1" w:styleId="27">
    <w:name w:val="Основной текст с отступом 2 Знак"/>
    <w:rsid w:val="002B3E94"/>
    <w:rPr>
      <w:rFonts w:ascii="Calibri" w:eastAsia="Calibri" w:hAnsi="Calibri" w:hint="default"/>
      <w:sz w:val="24"/>
      <w:szCs w:val="24"/>
      <w:lang w:val="en-US"/>
    </w:rPr>
  </w:style>
  <w:style w:type="character" w:customStyle="1" w:styleId="blk3">
    <w:name w:val="blk3"/>
    <w:rsid w:val="002B3E94"/>
  </w:style>
  <w:style w:type="character" w:customStyle="1" w:styleId="17">
    <w:name w:val="Текст выноски Знак1"/>
    <w:basedOn w:val="a0"/>
    <w:link w:val="aff0"/>
    <w:semiHidden/>
    <w:rsid w:val="002B3E94"/>
    <w:rPr>
      <w:rFonts w:ascii="Tahoma" w:eastAsia="Times New Roman" w:hAnsi="Tahoma" w:cs="Tahoma"/>
      <w:sz w:val="16"/>
      <w:szCs w:val="16"/>
      <w:lang w:eastAsia="ar-SA" w:bidi="ar-SA"/>
    </w:rPr>
  </w:style>
  <w:style w:type="paragraph" w:styleId="aff0">
    <w:name w:val="Balloon Text"/>
    <w:basedOn w:val="a"/>
    <w:link w:val="17"/>
    <w:semiHidden/>
    <w:unhideWhenUsed/>
    <w:rsid w:val="002B3E94"/>
    <w:rPr>
      <w:rFonts w:ascii="Tahoma" w:hAnsi="Tahoma" w:cs="Tahoma"/>
      <w:sz w:val="16"/>
      <w:szCs w:val="16"/>
    </w:rPr>
  </w:style>
  <w:style w:type="paragraph" w:styleId="aff1">
    <w:name w:val="header"/>
    <w:basedOn w:val="a"/>
    <w:link w:val="18"/>
    <w:semiHidden/>
    <w:unhideWhenUsed/>
    <w:rsid w:val="002B3E94"/>
    <w:pPr>
      <w:tabs>
        <w:tab w:val="center" w:pos="4677"/>
        <w:tab w:val="right" w:pos="9355"/>
      </w:tabs>
    </w:pPr>
  </w:style>
  <w:style w:type="character" w:customStyle="1" w:styleId="18">
    <w:name w:val="Верхний колонтитул Знак1"/>
    <w:basedOn w:val="a0"/>
    <w:link w:val="aff1"/>
    <w:semiHidden/>
    <w:rsid w:val="002B3E94"/>
    <w:rPr>
      <w:rFonts w:ascii="Times New Roman" w:eastAsia="Times New Roman" w:hAnsi="Times New Roman" w:cs="Calibri"/>
      <w:sz w:val="20"/>
      <w:szCs w:val="20"/>
      <w:lang w:eastAsia="ar-SA" w:bidi="ar-SA"/>
    </w:rPr>
  </w:style>
  <w:style w:type="character" w:customStyle="1" w:styleId="19">
    <w:name w:val="Нижний колонтитул Знак1"/>
    <w:basedOn w:val="a0"/>
    <w:link w:val="aff2"/>
    <w:semiHidden/>
    <w:rsid w:val="002B3E94"/>
    <w:rPr>
      <w:rFonts w:ascii="Times New Roman" w:eastAsia="Times New Roman" w:hAnsi="Times New Roman" w:cs="Calibri"/>
      <w:sz w:val="20"/>
      <w:szCs w:val="20"/>
      <w:lang w:eastAsia="ar-SA" w:bidi="ar-SA"/>
    </w:rPr>
  </w:style>
  <w:style w:type="paragraph" w:styleId="aff2">
    <w:name w:val="footer"/>
    <w:basedOn w:val="a"/>
    <w:link w:val="19"/>
    <w:semiHidden/>
    <w:unhideWhenUsed/>
    <w:rsid w:val="002B3E94"/>
    <w:pPr>
      <w:tabs>
        <w:tab w:val="center" w:pos="4677"/>
        <w:tab w:val="right" w:pos="9355"/>
      </w:tabs>
    </w:pPr>
  </w:style>
  <w:style w:type="paragraph" w:customStyle="1" w:styleId="111">
    <w:name w:val="Указатель11"/>
    <w:basedOn w:val="11"/>
    <w:rsid w:val="002B3E94"/>
    <w:pPr>
      <w:suppressLineNumbers/>
      <w:autoSpaceDE w:val="0"/>
    </w:pPr>
    <w:rPr>
      <w:rFonts w:eastAsia="Times New Roman"/>
      <w:sz w:val="20"/>
      <w:szCs w:val="20"/>
      <w:lang w:val="en-US" w:eastAsia="ar-SA" w:bidi="ar-SA"/>
    </w:rPr>
  </w:style>
  <w:style w:type="paragraph" w:customStyle="1" w:styleId="112">
    <w:name w:val="Название11"/>
    <w:basedOn w:val="11"/>
    <w:rsid w:val="002B3E94"/>
    <w:pPr>
      <w:suppressLineNumbers/>
      <w:autoSpaceDE w:val="0"/>
      <w:spacing w:before="120" w:after="120"/>
    </w:pPr>
    <w:rPr>
      <w:rFonts w:eastAsia="Times New Roman"/>
      <w:i/>
      <w:iCs/>
      <w:lang w:val="en-US" w:eastAsia="ar-SA" w:bidi="ar-SA"/>
    </w:rPr>
  </w:style>
  <w:style w:type="paragraph" w:customStyle="1" w:styleId="aff3">
    <w:name w:val="Заголовок"/>
    <w:basedOn w:val="11"/>
    <w:next w:val="af4"/>
    <w:rsid w:val="002B3E94"/>
    <w:pPr>
      <w:keepNext/>
      <w:autoSpaceDE w:val="0"/>
      <w:spacing w:before="240" w:after="120"/>
    </w:pPr>
    <w:rPr>
      <w:rFonts w:ascii="Arial" w:eastAsia="Microsoft YaHei" w:hAnsi="Arial"/>
      <w:sz w:val="28"/>
      <w:szCs w:val="28"/>
      <w:lang w:val="en-US" w:eastAsia="ar-SA" w:bidi="ar-SA"/>
    </w:rPr>
  </w:style>
  <w:style w:type="paragraph" w:styleId="aff4">
    <w:name w:val="Normal (Web)"/>
    <w:basedOn w:val="11"/>
    <w:unhideWhenUsed/>
    <w:rsid w:val="002B3E94"/>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23124">
      <w:bodyDiv w:val="1"/>
      <w:marLeft w:val="0"/>
      <w:marRight w:val="0"/>
      <w:marTop w:val="0"/>
      <w:marBottom w:val="0"/>
      <w:divBdr>
        <w:top w:val="none" w:sz="0" w:space="0" w:color="auto"/>
        <w:left w:val="none" w:sz="0" w:space="0" w:color="auto"/>
        <w:bottom w:val="none" w:sz="0" w:space="0" w:color="auto"/>
        <w:right w:val="none" w:sz="0" w:space="0" w:color="auto"/>
      </w:divBdr>
    </w:div>
    <w:div w:id="1354498895">
      <w:bodyDiv w:val="1"/>
      <w:marLeft w:val="0"/>
      <w:marRight w:val="0"/>
      <w:marTop w:val="0"/>
      <w:marBottom w:val="0"/>
      <w:divBdr>
        <w:top w:val="none" w:sz="0" w:space="0" w:color="auto"/>
        <w:left w:val="none" w:sz="0" w:space="0" w:color="auto"/>
        <w:bottom w:val="none" w:sz="0" w:space="0" w:color="auto"/>
        <w:right w:val="none" w:sz="0" w:space="0" w:color="auto"/>
      </w:divBdr>
      <w:divsChild>
        <w:div w:id="248856859">
          <w:marLeft w:val="0"/>
          <w:marRight w:val="0"/>
          <w:marTop w:val="0"/>
          <w:marBottom w:val="0"/>
          <w:divBdr>
            <w:top w:val="none" w:sz="0" w:space="0" w:color="auto"/>
            <w:left w:val="none" w:sz="0" w:space="0" w:color="auto"/>
            <w:bottom w:val="none" w:sz="0" w:space="0" w:color="auto"/>
            <w:right w:val="none" w:sz="0" w:space="0" w:color="auto"/>
          </w:divBdr>
        </w:div>
        <w:div w:id="1233345778">
          <w:marLeft w:val="0"/>
          <w:marRight w:val="0"/>
          <w:marTop w:val="0"/>
          <w:marBottom w:val="0"/>
          <w:divBdr>
            <w:top w:val="none" w:sz="0" w:space="0" w:color="auto"/>
            <w:left w:val="none" w:sz="0" w:space="0" w:color="auto"/>
            <w:bottom w:val="none" w:sz="0" w:space="0" w:color="auto"/>
            <w:right w:val="none" w:sz="0" w:space="0" w:color="auto"/>
          </w:divBdr>
          <w:divsChild>
            <w:div w:id="13536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6401/" TargetMode="External"/><Relationship Id="rId3" Type="http://schemas.openxmlformats.org/officeDocument/2006/relationships/styles" Target="styles.xml"/><Relationship Id="rId7" Type="http://schemas.openxmlformats.org/officeDocument/2006/relationships/hyperlink" Target="garantf1://12038291.16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91.911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7D9CF7361A6007CA59A8B5E4A317339140A0460D04D3C6754217C2FBEB625995629B901FZDzCF" TargetMode="External"/><Relationship Id="rId4" Type="http://schemas.openxmlformats.org/officeDocument/2006/relationships/settings" Target="settings.xml"/><Relationship Id="rId9" Type="http://schemas.openxmlformats.org/officeDocument/2006/relationships/hyperlink" Target="garantf1://12064247.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11F39-8020-42E6-BEA1-ACE54974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10988</Words>
  <Characters>62636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Appleus</dc:creator>
  <cp:keywords/>
  <dc:description/>
  <cp:lastModifiedBy>Администратор</cp:lastModifiedBy>
  <cp:revision>10</cp:revision>
  <dcterms:created xsi:type="dcterms:W3CDTF">2017-01-24T03:40:00Z</dcterms:created>
  <dcterms:modified xsi:type="dcterms:W3CDTF">2017-02-13T03:39:00Z</dcterms:modified>
</cp:coreProperties>
</file>